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50C" w:rsidRPr="001401CC" w:rsidRDefault="0099450C" w:rsidP="00A87C2C">
      <w:pPr>
        <w:pStyle w:val="aa"/>
        <w:spacing w:after="0"/>
        <w:jc w:val="center"/>
        <w:rPr>
          <w:b/>
        </w:rPr>
      </w:pPr>
      <w:r>
        <w:rPr>
          <w:b/>
        </w:rPr>
        <w:t>Пресс</w:t>
      </w:r>
      <w:r w:rsidRPr="001401CC">
        <w:rPr>
          <w:b/>
        </w:rPr>
        <w:t>-релиз</w:t>
      </w:r>
    </w:p>
    <w:p w:rsidR="0099450C" w:rsidRPr="001A5A95" w:rsidRDefault="00554EFD" w:rsidP="00EB4DB3">
      <w:pPr>
        <w:pStyle w:val="aa"/>
        <w:spacing w:after="0"/>
        <w:jc w:val="center"/>
        <w:rPr>
          <w:b/>
        </w:rPr>
      </w:pPr>
      <w:r>
        <w:rPr>
          <w:b/>
        </w:rPr>
        <w:t>31</w:t>
      </w:r>
      <w:r w:rsidR="00EF5D68">
        <w:rPr>
          <w:b/>
        </w:rPr>
        <w:t xml:space="preserve"> июля </w:t>
      </w:r>
      <w:r w:rsidR="00716069">
        <w:rPr>
          <w:b/>
        </w:rPr>
        <w:t>2017</w:t>
      </w:r>
      <w:r w:rsidR="0099450C" w:rsidRPr="001A5A95">
        <w:rPr>
          <w:b/>
        </w:rPr>
        <w:t xml:space="preserve"> года</w:t>
      </w:r>
    </w:p>
    <w:p w:rsidR="001A7CC8" w:rsidRDefault="001A7CC8" w:rsidP="001A7CC8">
      <w:pPr>
        <w:pStyle w:val="2"/>
        <w:rPr>
          <w:rFonts w:ascii="Times New Roman" w:hAnsi="Times New Roman" w:cs="Times New Roman"/>
          <w:sz w:val="32"/>
          <w:szCs w:val="32"/>
        </w:rPr>
      </w:pPr>
      <w:bookmarkStart w:id="0" w:name="_Toc454527371"/>
    </w:p>
    <w:p w:rsidR="008B784D" w:rsidRDefault="008B784D" w:rsidP="008B784D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8B784D">
        <w:rPr>
          <w:rFonts w:ascii="Times New Roman" w:hAnsi="Times New Roman" w:cs="Times New Roman"/>
          <w:bCs/>
          <w:sz w:val="32"/>
          <w:szCs w:val="32"/>
        </w:rPr>
        <w:t>Проверь своего работодателя через сайт ПФР</w:t>
      </w:r>
    </w:p>
    <w:p w:rsidR="00D474D6" w:rsidRDefault="00D474D6" w:rsidP="00D474D6"/>
    <w:p w:rsidR="00D474D6" w:rsidRPr="00D474D6" w:rsidRDefault="00A35DCD" w:rsidP="00D474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33800" cy="1676400"/>
            <wp:effectExtent l="19050" t="0" r="0" b="0"/>
            <wp:docPr id="1" name="Рисунок 1" descr="http://udmunicipal.ru/uploads/rabotad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municipal.ru/uploads/rabotadate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4D" w:rsidRDefault="008B784D" w:rsidP="008B784D">
      <w:pPr>
        <w:pStyle w:val="15"/>
      </w:pPr>
      <w:bookmarkStart w:id="1" w:name="_Toc488740363"/>
    </w:p>
    <w:p w:rsidR="008B784D" w:rsidRDefault="008B784D" w:rsidP="008B784D">
      <w:pPr>
        <w:pStyle w:val="15"/>
        <w:spacing w:after="0"/>
      </w:pPr>
      <w:r w:rsidRPr="008B784D">
        <w:t>Официальное трудоустройство, заработная плата без конвертов являю</w:t>
      </w:r>
      <w:r w:rsidRPr="008B784D">
        <w:t>т</w:t>
      </w:r>
      <w:r w:rsidRPr="008B784D">
        <w:t>ся важными составляющими вашей будущей пенсии, а также необходимым усл</w:t>
      </w:r>
      <w:r w:rsidRPr="008B784D">
        <w:t>о</w:t>
      </w:r>
      <w:r w:rsidRPr="008B784D">
        <w:t>вием для получения соцпакета.</w:t>
      </w:r>
      <w:bookmarkEnd w:id="1"/>
    </w:p>
    <w:p w:rsidR="008B784D" w:rsidRPr="008B784D" w:rsidRDefault="008B784D" w:rsidP="008B784D">
      <w:pPr>
        <w:pStyle w:val="15"/>
        <w:spacing w:after="0"/>
      </w:pPr>
    </w:p>
    <w:p w:rsidR="008B784D" w:rsidRPr="008B784D" w:rsidRDefault="008B784D" w:rsidP="008B784D">
      <w:pPr>
        <w:pStyle w:val="aff"/>
        <w:spacing w:after="0"/>
        <w:ind w:firstLine="708"/>
      </w:pPr>
      <w:r w:rsidRPr="008B784D">
        <w:t>Поэтому в интересах каждого работника контролировать, насколько добросовестно его раб</w:t>
      </w:r>
      <w:r w:rsidRPr="008B784D">
        <w:t>о</w:t>
      </w:r>
      <w:r w:rsidRPr="008B784D">
        <w:t xml:space="preserve">тодатель уплачивает за него страховые взносы. </w:t>
      </w:r>
    </w:p>
    <w:p w:rsidR="008B784D" w:rsidRPr="008B784D" w:rsidRDefault="008B784D" w:rsidP="008B784D">
      <w:pPr>
        <w:pStyle w:val="aff"/>
        <w:spacing w:after="0"/>
        <w:ind w:firstLine="708"/>
      </w:pPr>
      <w:r w:rsidRPr="008B784D">
        <w:t>Если на предприятии применяются «серые схемы», то страховые взносы за работника или не уплачиваются вовсе, или же платятся в минимальном размере. А это чревато многими неприятными последствиями: невозможностью получить выплаты по бол</w:t>
      </w:r>
      <w:r w:rsidRPr="008B784D">
        <w:t>ь</w:t>
      </w:r>
      <w:r w:rsidRPr="008B784D">
        <w:t xml:space="preserve">ничному листу, взять кредит в банке, оформить оплачиваемый отпуск, а в будущем – получить достойную пенсию. </w:t>
      </w:r>
    </w:p>
    <w:p w:rsidR="008B784D" w:rsidRPr="008B784D" w:rsidRDefault="008B784D" w:rsidP="008B784D">
      <w:pPr>
        <w:pStyle w:val="aff"/>
        <w:spacing w:after="0"/>
        <w:ind w:firstLine="708"/>
      </w:pPr>
      <w:r w:rsidRPr="008B784D">
        <w:t>Наиболее удобным способом проверки пенсионного счёта является Личный кабинет гражданина на сайте ПФР. Чтобы воспользоваться Личным кабинетом, необходимо быть з</w:t>
      </w:r>
      <w:r w:rsidRPr="008B784D">
        <w:t>а</w:t>
      </w:r>
      <w:r w:rsidRPr="008B784D">
        <w:t>регистрированным в ЕСИА – Единой системе идентификации и аутентификации и иметь подтве</w:t>
      </w:r>
      <w:r w:rsidRPr="008B784D">
        <w:t>р</w:t>
      </w:r>
      <w:r w:rsidRPr="008B784D">
        <w:t>жденную учетную запись в данной системе. Граждане, зарегистрированные в ЕСИА, в рамках Личного кабинета могут посмотреть и распечатать извещение о состоянии индив</w:t>
      </w:r>
      <w:r w:rsidRPr="008B784D">
        <w:t>и</w:t>
      </w:r>
      <w:r w:rsidRPr="008B784D">
        <w:t>дуального лицевого счета. Напоминаем, что подтвердить учетную запись в ЕСИА на терр</w:t>
      </w:r>
      <w:r w:rsidRPr="008B784D">
        <w:t>и</w:t>
      </w:r>
      <w:r w:rsidRPr="008B784D">
        <w:t>тории Орловской области можно в клиентской службе любого территориального органа ПФР. Специалисты Пенсионного фонда, работающие с клиентами, также готовы помочь гражд</w:t>
      </w:r>
      <w:r w:rsidRPr="008B784D">
        <w:t>а</w:t>
      </w:r>
      <w:r w:rsidRPr="008B784D">
        <w:t>нам пройти регистрацию в ЕСИА от начала и до конца.</w:t>
      </w:r>
    </w:p>
    <w:p w:rsidR="008B784D" w:rsidRPr="008B784D" w:rsidRDefault="008B784D" w:rsidP="008B784D">
      <w:pPr>
        <w:pStyle w:val="aff"/>
        <w:spacing w:after="0"/>
        <w:ind w:firstLine="708"/>
      </w:pPr>
      <w:r w:rsidRPr="008B784D">
        <w:t>Если регистрация в Единой системе идентификации и аутентификации не пройдена, то через сайт ПФР можно предварительно заказать выписку из индивидуального лицевого счета и з</w:t>
      </w:r>
      <w:r w:rsidRPr="008B784D">
        <w:t>а</w:t>
      </w:r>
      <w:r w:rsidRPr="008B784D">
        <w:t>тем получить ее в клиентской службе.</w:t>
      </w:r>
    </w:p>
    <w:p w:rsidR="008B784D" w:rsidRPr="008B784D" w:rsidRDefault="008B784D" w:rsidP="008B784D">
      <w:pPr>
        <w:pStyle w:val="aff"/>
        <w:spacing w:after="0"/>
        <w:ind w:firstLine="708"/>
      </w:pPr>
      <w:r w:rsidRPr="008B784D">
        <w:t>Кроме того получить выписку можно:</w:t>
      </w:r>
    </w:p>
    <w:p w:rsidR="008B784D" w:rsidRPr="008B784D" w:rsidRDefault="008B784D" w:rsidP="008B784D">
      <w:pPr>
        <w:pStyle w:val="aff"/>
        <w:spacing w:after="0"/>
      </w:pPr>
      <w:r w:rsidRPr="008B784D">
        <w:t xml:space="preserve"> - через портал Госуслуг;</w:t>
      </w:r>
    </w:p>
    <w:p w:rsidR="008B784D" w:rsidRPr="008B784D" w:rsidRDefault="008B784D" w:rsidP="008B784D">
      <w:pPr>
        <w:pStyle w:val="aff"/>
        <w:spacing w:after="0"/>
      </w:pPr>
      <w:r w:rsidRPr="008B784D">
        <w:t xml:space="preserve"> - в офисах МФЦ и территориальных органах ПФР, обратившись туда лично. </w:t>
      </w:r>
    </w:p>
    <w:p w:rsidR="008B784D" w:rsidRPr="008B784D" w:rsidRDefault="008B784D" w:rsidP="008B784D">
      <w:pPr>
        <w:pStyle w:val="aff"/>
        <w:spacing w:after="0"/>
        <w:ind w:firstLine="708"/>
      </w:pPr>
      <w:r w:rsidRPr="008B784D">
        <w:t>С помощью выписки из ИЛС можно проконтролировать полноту и своевременность пер</w:t>
      </w:r>
      <w:r w:rsidRPr="008B784D">
        <w:t>е</w:t>
      </w:r>
      <w:r w:rsidRPr="008B784D">
        <w:t>численных страховых взносов как действующим работодателем, так и бывшими.</w:t>
      </w:r>
    </w:p>
    <w:bookmarkEnd w:id="0"/>
    <w:p w:rsidR="00EF5D68" w:rsidRPr="008B784D" w:rsidRDefault="00EF5D68" w:rsidP="008B784D">
      <w:pPr>
        <w:pStyle w:val="1"/>
        <w:spacing w:line="300" w:lineRule="atLeast"/>
        <w:jc w:val="both"/>
        <w:rPr>
          <w:b w:val="0"/>
        </w:rPr>
      </w:pPr>
    </w:p>
    <w:sectPr w:rsidR="00EF5D68" w:rsidRPr="008B784D" w:rsidSect="00891CE8">
      <w:headerReference w:type="default" r:id="rId9"/>
      <w:footerReference w:type="default" r:id="rId10"/>
      <w:pgSz w:w="11906" w:h="16838" w:code="9"/>
      <w:pgMar w:top="2155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2C" w:rsidRDefault="000A652C">
      <w:r>
        <w:separator/>
      </w:r>
    </w:p>
  </w:endnote>
  <w:endnote w:type="continuationSeparator" w:id="1">
    <w:p w:rsidR="000A652C" w:rsidRDefault="000A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2C" w:rsidRDefault="000A652C">
      <w:r>
        <w:separator/>
      </w:r>
    </w:p>
  </w:footnote>
  <w:footnote w:type="continuationSeparator" w:id="1">
    <w:p w:rsidR="000A652C" w:rsidRDefault="000A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0A652C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9450C" w:rsidRDefault="0099450C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D46D8" w:rsidRPr="002D46D8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</w:t>
                </w:r>
                <w:r w:rsidR="0099450C">
                  <w:rPr>
                    <w:sz w:val="28"/>
                    <w:szCs w:val="28"/>
                  </w:rPr>
                  <w:t xml:space="preserve">ление Пенсионного фонда </w:t>
                </w:r>
              </w:p>
              <w:p w:rsidR="0099450C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 районе</w:t>
                </w:r>
                <w:r w:rsidR="0099450C">
                  <w:rPr>
                    <w:sz w:val="28"/>
                    <w:szCs w:val="28"/>
                  </w:rPr>
                  <w:t xml:space="preserve"> Санкт-Пе</w:t>
                </w:r>
                <w:r>
                  <w:rPr>
                    <w:sz w:val="28"/>
                    <w:szCs w:val="28"/>
                  </w:rPr>
                  <w:t xml:space="preserve">тербурга </w:t>
                </w:r>
              </w:p>
              <w:p w:rsidR="0099450C" w:rsidRDefault="0099450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A35DCD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4AFE"/>
    <w:rsid w:val="000573B7"/>
    <w:rsid w:val="00060BEC"/>
    <w:rsid w:val="0006478D"/>
    <w:rsid w:val="00070096"/>
    <w:rsid w:val="00072768"/>
    <w:rsid w:val="00074E62"/>
    <w:rsid w:val="000A031A"/>
    <w:rsid w:val="000A0B6A"/>
    <w:rsid w:val="000A4CA6"/>
    <w:rsid w:val="000A652C"/>
    <w:rsid w:val="000C26BC"/>
    <w:rsid w:val="000D1048"/>
    <w:rsid w:val="000D1923"/>
    <w:rsid w:val="000D466A"/>
    <w:rsid w:val="000F3EE3"/>
    <w:rsid w:val="000F54AB"/>
    <w:rsid w:val="001008DB"/>
    <w:rsid w:val="0010506B"/>
    <w:rsid w:val="00105F2D"/>
    <w:rsid w:val="0011397E"/>
    <w:rsid w:val="00115D01"/>
    <w:rsid w:val="001401CC"/>
    <w:rsid w:val="00145891"/>
    <w:rsid w:val="001523B0"/>
    <w:rsid w:val="001561CD"/>
    <w:rsid w:val="00165BC2"/>
    <w:rsid w:val="00193F2A"/>
    <w:rsid w:val="00194F99"/>
    <w:rsid w:val="001A5A95"/>
    <w:rsid w:val="001A7CC8"/>
    <w:rsid w:val="001B389A"/>
    <w:rsid w:val="001B40D9"/>
    <w:rsid w:val="001C276B"/>
    <w:rsid w:val="001D5710"/>
    <w:rsid w:val="001F07C8"/>
    <w:rsid w:val="001F4F9D"/>
    <w:rsid w:val="00203340"/>
    <w:rsid w:val="0020413F"/>
    <w:rsid w:val="00212299"/>
    <w:rsid w:val="002123FE"/>
    <w:rsid w:val="00213959"/>
    <w:rsid w:val="00223F5B"/>
    <w:rsid w:val="0023114C"/>
    <w:rsid w:val="00240989"/>
    <w:rsid w:val="00242521"/>
    <w:rsid w:val="00254BE6"/>
    <w:rsid w:val="00264F5E"/>
    <w:rsid w:val="00275590"/>
    <w:rsid w:val="002765D0"/>
    <w:rsid w:val="0028385A"/>
    <w:rsid w:val="0028718A"/>
    <w:rsid w:val="00291756"/>
    <w:rsid w:val="00294EE6"/>
    <w:rsid w:val="00296945"/>
    <w:rsid w:val="002A4D07"/>
    <w:rsid w:val="002A576E"/>
    <w:rsid w:val="002B6961"/>
    <w:rsid w:val="002C1516"/>
    <w:rsid w:val="002D46D8"/>
    <w:rsid w:val="002E0318"/>
    <w:rsid w:val="002E5E83"/>
    <w:rsid w:val="002E69FC"/>
    <w:rsid w:val="002F05A7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34D4"/>
    <w:rsid w:val="00395764"/>
    <w:rsid w:val="00396738"/>
    <w:rsid w:val="003A02B3"/>
    <w:rsid w:val="003A2A9E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32DE"/>
    <w:rsid w:val="0043556C"/>
    <w:rsid w:val="00443F7A"/>
    <w:rsid w:val="00446BF5"/>
    <w:rsid w:val="00452988"/>
    <w:rsid w:val="00455BF6"/>
    <w:rsid w:val="00465A92"/>
    <w:rsid w:val="00471BF7"/>
    <w:rsid w:val="00481506"/>
    <w:rsid w:val="00495351"/>
    <w:rsid w:val="004B04E7"/>
    <w:rsid w:val="004C083F"/>
    <w:rsid w:val="004D062B"/>
    <w:rsid w:val="004E41A6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54EFD"/>
    <w:rsid w:val="005620AA"/>
    <w:rsid w:val="0056450D"/>
    <w:rsid w:val="00573487"/>
    <w:rsid w:val="0057487D"/>
    <w:rsid w:val="005815CE"/>
    <w:rsid w:val="005867A7"/>
    <w:rsid w:val="005A03A7"/>
    <w:rsid w:val="005A2040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5EFC"/>
    <w:rsid w:val="006162FE"/>
    <w:rsid w:val="0062755D"/>
    <w:rsid w:val="0063187F"/>
    <w:rsid w:val="006321DB"/>
    <w:rsid w:val="00634EAA"/>
    <w:rsid w:val="00647AC4"/>
    <w:rsid w:val="006617A7"/>
    <w:rsid w:val="00661CBC"/>
    <w:rsid w:val="006655E8"/>
    <w:rsid w:val="00684589"/>
    <w:rsid w:val="006851AA"/>
    <w:rsid w:val="006919F4"/>
    <w:rsid w:val="00696EDB"/>
    <w:rsid w:val="006977C5"/>
    <w:rsid w:val="006A0DA6"/>
    <w:rsid w:val="006A1348"/>
    <w:rsid w:val="006A14E8"/>
    <w:rsid w:val="006A14FF"/>
    <w:rsid w:val="006A2E4A"/>
    <w:rsid w:val="006A3B02"/>
    <w:rsid w:val="006A611C"/>
    <w:rsid w:val="006B2CF1"/>
    <w:rsid w:val="006C2045"/>
    <w:rsid w:val="006C7C43"/>
    <w:rsid w:val="006D29BC"/>
    <w:rsid w:val="006D652A"/>
    <w:rsid w:val="006E27CD"/>
    <w:rsid w:val="006E71EA"/>
    <w:rsid w:val="006F67E7"/>
    <w:rsid w:val="007022BD"/>
    <w:rsid w:val="00702DAC"/>
    <w:rsid w:val="00703C89"/>
    <w:rsid w:val="0070445D"/>
    <w:rsid w:val="00707196"/>
    <w:rsid w:val="007112A3"/>
    <w:rsid w:val="0071190E"/>
    <w:rsid w:val="00714822"/>
    <w:rsid w:val="00716069"/>
    <w:rsid w:val="007168BA"/>
    <w:rsid w:val="007403BC"/>
    <w:rsid w:val="00765402"/>
    <w:rsid w:val="00767E3A"/>
    <w:rsid w:val="00771CE3"/>
    <w:rsid w:val="00781809"/>
    <w:rsid w:val="00793E89"/>
    <w:rsid w:val="00795013"/>
    <w:rsid w:val="007B6606"/>
    <w:rsid w:val="007B7D8A"/>
    <w:rsid w:val="007C1525"/>
    <w:rsid w:val="007C448B"/>
    <w:rsid w:val="007E423E"/>
    <w:rsid w:val="007F1872"/>
    <w:rsid w:val="007F73B7"/>
    <w:rsid w:val="00813B10"/>
    <w:rsid w:val="0081699A"/>
    <w:rsid w:val="00833B03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909B2"/>
    <w:rsid w:val="00891CE8"/>
    <w:rsid w:val="008921BB"/>
    <w:rsid w:val="008A698B"/>
    <w:rsid w:val="008B1120"/>
    <w:rsid w:val="008B19AC"/>
    <w:rsid w:val="008B784D"/>
    <w:rsid w:val="008D09B4"/>
    <w:rsid w:val="008D5215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432B"/>
    <w:rsid w:val="00945CA7"/>
    <w:rsid w:val="00946247"/>
    <w:rsid w:val="00980127"/>
    <w:rsid w:val="009853AB"/>
    <w:rsid w:val="0099450C"/>
    <w:rsid w:val="009C3FDB"/>
    <w:rsid w:val="009D5BC6"/>
    <w:rsid w:val="009E111E"/>
    <w:rsid w:val="009E4809"/>
    <w:rsid w:val="009F7655"/>
    <w:rsid w:val="00A055A5"/>
    <w:rsid w:val="00A35DCD"/>
    <w:rsid w:val="00A373D2"/>
    <w:rsid w:val="00A44130"/>
    <w:rsid w:val="00A44B9A"/>
    <w:rsid w:val="00A61C81"/>
    <w:rsid w:val="00A63EB1"/>
    <w:rsid w:val="00A70396"/>
    <w:rsid w:val="00A763DB"/>
    <w:rsid w:val="00A76B89"/>
    <w:rsid w:val="00A809D1"/>
    <w:rsid w:val="00A811AB"/>
    <w:rsid w:val="00A814BD"/>
    <w:rsid w:val="00A8492D"/>
    <w:rsid w:val="00A8520C"/>
    <w:rsid w:val="00A87C2C"/>
    <w:rsid w:val="00AB1438"/>
    <w:rsid w:val="00AC3213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250B"/>
    <w:rsid w:val="00B27FEB"/>
    <w:rsid w:val="00B30E0B"/>
    <w:rsid w:val="00B36087"/>
    <w:rsid w:val="00B47959"/>
    <w:rsid w:val="00B51FEA"/>
    <w:rsid w:val="00B52824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070C"/>
    <w:rsid w:val="00B85FD8"/>
    <w:rsid w:val="00B931EB"/>
    <w:rsid w:val="00BA4FAD"/>
    <w:rsid w:val="00BB4320"/>
    <w:rsid w:val="00BB59C4"/>
    <w:rsid w:val="00BC7167"/>
    <w:rsid w:val="00BC7F9D"/>
    <w:rsid w:val="00BD0657"/>
    <w:rsid w:val="00BE0BAD"/>
    <w:rsid w:val="00BE14A1"/>
    <w:rsid w:val="00BE1F08"/>
    <w:rsid w:val="00BE63F8"/>
    <w:rsid w:val="00BE79FB"/>
    <w:rsid w:val="00BF1CCB"/>
    <w:rsid w:val="00BF1CDF"/>
    <w:rsid w:val="00BF520C"/>
    <w:rsid w:val="00C030CD"/>
    <w:rsid w:val="00C237FF"/>
    <w:rsid w:val="00C41693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16B6"/>
    <w:rsid w:val="00C92DF0"/>
    <w:rsid w:val="00CA0AA2"/>
    <w:rsid w:val="00CA1636"/>
    <w:rsid w:val="00CA17CA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474D6"/>
    <w:rsid w:val="00D63646"/>
    <w:rsid w:val="00D66B9A"/>
    <w:rsid w:val="00D67217"/>
    <w:rsid w:val="00D70EC5"/>
    <w:rsid w:val="00D71DAF"/>
    <w:rsid w:val="00D835E7"/>
    <w:rsid w:val="00D8439C"/>
    <w:rsid w:val="00D85876"/>
    <w:rsid w:val="00D85EB0"/>
    <w:rsid w:val="00D85F9B"/>
    <w:rsid w:val="00D8734D"/>
    <w:rsid w:val="00D927F1"/>
    <w:rsid w:val="00D945C4"/>
    <w:rsid w:val="00D97A42"/>
    <w:rsid w:val="00DA42DB"/>
    <w:rsid w:val="00DB0A35"/>
    <w:rsid w:val="00DB0EEA"/>
    <w:rsid w:val="00DB58C1"/>
    <w:rsid w:val="00DB710D"/>
    <w:rsid w:val="00DC6851"/>
    <w:rsid w:val="00DC6F2D"/>
    <w:rsid w:val="00DC7E50"/>
    <w:rsid w:val="00DD0933"/>
    <w:rsid w:val="00DD1BC3"/>
    <w:rsid w:val="00DD3B04"/>
    <w:rsid w:val="00DE5DE9"/>
    <w:rsid w:val="00DE696E"/>
    <w:rsid w:val="00DF2788"/>
    <w:rsid w:val="00DF50A5"/>
    <w:rsid w:val="00DF5A27"/>
    <w:rsid w:val="00E00E7D"/>
    <w:rsid w:val="00E055E8"/>
    <w:rsid w:val="00E25880"/>
    <w:rsid w:val="00E30D98"/>
    <w:rsid w:val="00E33171"/>
    <w:rsid w:val="00E37554"/>
    <w:rsid w:val="00E43126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5D68"/>
    <w:rsid w:val="00EF6E68"/>
    <w:rsid w:val="00F21C14"/>
    <w:rsid w:val="00F3135B"/>
    <w:rsid w:val="00F34057"/>
    <w:rsid w:val="00F35D15"/>
    <w:rsid w:val="00F36DAC"/>
    <w:rsid w:val="00F43B6A"/>
    <w:rsid w:val="00F50281"/>
    <w:rsid w:val="00F509E7"/>
    <w:rsid w:val="00F5463A"/>
    <w:rsid w:val="00F6157D"/>
    <w:rsid w:val="00F66379"/>
    <w:rsid w:val="00F767D0"/>
    <w:rsid w:val="00F84A78"/>
    <w:rsid w:val="00F91353"/>
    <w:rsid w:val="00FA06CE"/>
    <w:rsid w:val="00FA5E8C"/>
    <w:rsid w:val="00FA63C8"/>
    <w:rsid w:val="00FB5F32"/>
    <w:rsid w:val="00FC0EAD"/>
    <w:rsid w:val="00FC13FF"/>
    <w:rsid w:val="00FD12C8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A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11"/>
    <w:link w:val="4"/>
    <w:uiPriority w:val="99"/>
    <w:locked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1A7CC8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1A7CC8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f">
    <w:name w:val="Текст новости"/>
    <w:link w:val="aff0"/>
    <w:uiPriority w:val="99"/>
    <w:rsid w:val="001A7CC8"/>
    <w:pPr>
      <w:spacing w:after="120" w:line="240" w:lineRule="auto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uiPriority w:val="99"/>
    <w:locked/>
    <w:rsid w:val="001A7CC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dmunicipal.ru/uploads/rabotadate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Artur</cp:lastModifiedBy>
  <cp:revision>2</cp:revision>
  <cp:lastPrinted>2016-06-01T13:30:00Z</cp:lastPrinted>
  <dcterms:created xsi:type="dcterms:W3CDTF">2017-07-31T14:50:00Z</dcterms:created>
  <dcterms:modified xsi:type="dcterms:W3CDTF">2017-07-31T14:50:00Z</dcterms:modified>
</cp:coreProperties>
</file>