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2C18" w:rsidRPr="00354D72" w:rsidRDefault="007F2C18" w:rsidP="002F63AB">
      <w:pPr>
        <w:jc w:val="center"/>
        <w:rPr>
          <w:b/>
        </w:rPr>
      </w:pPr>
      <w:bookmarkStart w:id="0" w:name="_GoBack"/>
      <w:bookmarkEnd w:id="0"/>
      <w:r w:rsidRPr="00354D72">
        <w:rPr>
          <w:b/>
        </w:rPr>
        <w:t>Пресс-релиз</w:t>
      </w:r>
    </w:p>
    <w:p w:rsidR="007F2C18" w:rsidRDefault="007F2C18" w:rsidP="002F63AB">
      <w:pPr>
        <w:jc w:val="center"/>
        <w:rPr>
          <w:b/>
        </w:rPr>
      </w:pPr>
      <w:r>
        <w:rPr>
          <w:b/>
        </w:rPr>
        <w:t>27 октября 2017</w:t>
      </w:r>
    </w:p>
    <w:p w:rsidR="007F2C18" w:rsidRDefault="007F2C18" w:rsidP="002F63AB">
      <w:pPr>
        <w:jc w:val="center"/>
        <w:rPr>
          <w:b/>
        </w:rPr>
      </w:pPr>
    </w:p>
    <w:p w:rsidR="007F2C18" w:rsidRPr="007D6860" w:rsidRDefault="007F2C18" w:rsidP="002F63AB">
      <w:pPr>
        <w:jc w:val="center"/>
        <w:rPr>
          <w:b/>
          <w:sz w:val="32"/>
          <w:szCs w:val="32"/>
        </w:rPr>
      </w:pPr>
      <w:r>
        <w:rPr>
          <w:b/>
          <w:sz w:val="32"/>
          <w:szCs w:val="32"/>
        </w:rPr>
        <w:t>К сведению правопреемников</w:t>
      </w:r>
    </w:p>
    <w:p w:rsidR="007F2C18" w:rsidRDefault="007F2C18" w:rsidP="002F63AB">
      <w:pPr>
        <w:jc w:val="center"/>
        <w:rPr>
          <w:b/>
        </w:rPr>
      </w:pPr>
    </w:p>
    <w:p w:rsidR="007F2C18" w:rsidRDefault="00EC649F" w:rsidP="002F63AB">
      <w:pPr>
        <w:jc w:val="center"/>
        <w:rPr>
          <w:b/>
        </w:rPr>
      </w:pPr>
      <w:r>
        <w:rPr>
          <w:noProof/>
          <w:lang w:eastAsia="ru-RU"/>
        </w:rPr>
        <w:drawing>
          <wp:inline distT="0" distB="0" distL="0" distR="0">
            <wp:extent cx="5238750" cy="3276600"/>
            <wp:effectExtent l="0" t="0" r="0" b="0"/>
            <wp:docPr id="4" name="Рисунок 1" descr="http://www.pfrf.ru/files/branches/udmurtia/news/pravop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branches/udmurtia/news/pravopr_b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276600"/>
                    </a:xfrm>
                    <a:prstGeom prst="rect">
                      <a:avLst/>
                    </a:prstGeom>
                    <a:noFill/>
                    <a:ln>
                      <a:noFill/>
                    </a:ln>
                  </pic:spPr>
                </pic:pic>
              </a:graphicData>
            </a:graphic>
          </wp:inline>
        </w:drawing>
      </w:r>
    </w:p>
    <w:p w:rsidR="007F2C18" w:rsidRDefault="007F2C18" w:rsidP="002F63AB">
      <w:pPr>
        <w:jc w:val="center"/>
        <w:rPr>
          <w:b/>
        </w:rPr>
      </w:pPr>
    </w:p>
    <w:p w:rsidR="007F2C18" w:rsidRPr="008D5823" w:rsidRDefault="007F2C18" w:rsidP="008D5823">
      <w:pPr>
        <w:pStyle w:val="af2"/>
        <w:spacing w:before="0" w:after="0"/>
        <w:ind w:firstLine="708"/>
        <w:jc w:val="both"/>
      </w:pPr>
      <w:r w:rsidRPr="008D5823">
        <w:t>Накопительная пенсия – это средства, которые накапливаются на лицевом счете гражданина в течение всей трудовой деятельности и выплачиваются ему после выхода на заслуженный отдых. Существенным отличием пенсионных накоплений от страховой пенсии является то, что они выплачиваются правопреемникам умершего, если смерть наступила до установления ему накопительной пенсии.</w:t>
      </w:r>
    </w:p>
    <w:p w:rsidR="007F2C18" w:rsidRPr="008D5823" w:rsidRDefault="007F2C18" w:rsidP="008D5823">
      <w:pPr>
        <w:pStyle w:val="af2"/>
        <w:spacing w:before="0" w:after="0"/>
        <w:ind w:firstLine="708"/>
        <w:jc w:val="both"/>
      </w:pPr>
      <w:r w:rsidRPr="008D5823">
        <w:t>Напоминаем, средства пенсионных накоплений включают в себя:</w:t>
      </w:r>
    </w:p>
    <w:p w:rsidR="007F2C18" w:rsidRPr="008D5823" w:rsidRDefault="007F2C18" w:rsidP="008D5823">
      <w:pPr>
        <w:pStyle w:val="af2"/>
        <w:spacing w:before="0" w:after="0"/>
        <w:jc w:val="both"/>
      </w:pPr>
      <w:r w:rsidRPr="008D5823">
        <w:t>-суммы страховых взносов на накопительную пенсию, перечисленные работодателем;</w:t>
      </w:r>
    </w:p>
    <w:p w:rsidR="007F2C18" w:rsidRPr="008D5823" w:rsidRDefault="007F2C18" w:rsidP="008D5823">
      <w:pPr>
        <w:pStyle w:val="af2"/>
        <w:spacing w:before="0" w:after="0"/>
        <w:jc w:val="both"/>
      </w:pPr>
      <w:r w:rsidRPr="008D5823">
        <w:t>-суммы уплаченных гражданами дополнительных страховых взносов на накопительную пенсию;</w:t>
      </w:r>
    </w:p>
    <w:p w:rsidR="007F2C18" w:rsidRPr="008D5823" w:rsidRDefault="007F2C18" w:rsidP="008D5823">
      <w:pPr>
        <w:pStyle w:val="af2"/>
        <w:spacing w:before="0" w:after="0"/>
        <w:jc w:val="both"/>
      </w:pPr>
      <w:r w:rsidRPr="008D5823">
        <w:t>-взносы работодателей в Программу государственного софинансирования пенсий;</w:t>
      </w:r>
    </w:p>
    <w:p w:rsidR="007F2C18" w:rsidRPr="008D5823" w:rsidRDefault="007F2C18" w:rsidP="008D5823">
      <w:pPr>
        <w:pStyle w:val="af2"/>
        <w:spacing w:before="0" w:after="0"/>
        <w:jc w:val="both"/>
      </w:pPr>
      <w:r w:rsidRPr="008D5823">
        <w:t>-взносы государства, перечисленные на софинансирование пенсионных накоплений;*</w:t>
      </w:r>
    </w:p>
    <w:p w:rsidR="007F2C18" w:rsidRPr="008D5823" w:rsidRDefault="007F2C18" w:rsidP="008D5823">
      <w:pPr>
        <w:pStyle w:val="af2"/>
        <w:spacing w:before="0" w:after="0"/>
        <w:jc w:val="both"/>
      </w:pPr>
      <w:r w:rsidRPr="008D5823">
        <w:t>-сумма средств (части средств) материнского (семейного) капитала, направленных на формирование накопительной пенсии;</w:t>
      </w:r>
    </w:p>
    <w:p w:rsidR="007F2C18" w:rsidRPr="008D5823" w:rsidRDefault="007F2C18" w:rsidP="008D5823">
      <w:pPr>
        <w:pStyle w:val="af2"/>
        <w:spacing w:before="0" w:after="0"/>
        <w:jc w:val="both"/>
      </w:pPr>
      <w:r w:rsidRPr="008D5823">
        <w:t>-доход от инвестирования указанных средств.</w:t>
      </w:r>
    </w:p>
    <w:p w:rsidR="007F2C18" w:rsidRPr="008D5823" w:rsidRDefault="007F2C18" w:rsidP="008D5823">
      <w:pPr>
        <w:pStyle w:val="af2"/>
        <w:spacing w:before="0" w:after="0"/>
        <w:ind w:firstLine="708"/>
        <w:jc w:val="both"/>
      </w:pPr>
      <w:r w:rsidRPr="008D5823">
        <w:t>Если гражданин при жизни решил распределить средства пенсионных накоплений по своему усмотрению, то он может подать соответствующее заявление по месту жительства лично либо направить почтой или курьером (в этом случае подпись должна быть нотариально заверена).</w:t>
      </w:r>
    </w:p>
    <w:p w:rsidR="007F2C18" w:rsidRPr="008D5823" w:rsidRDefault="007F2C18" w:rsidP="008D5823">
      <w:pPr>
        <w:pStyle w:val="af2"/>
        <w:spacing w:before="0" w:after="0"/>
        <w:ind w:firstLine="708"/>
        <w:jc w:val="both"/>
      </w:pPr>
      <w:r w:rsidRPr="008D5823">
        <w:t>В случае отсутствия заявления о распределении, средства пенсионных накоплений выплачиваются правопреемникам по закону первой очереди:</w:t>
      </w:r>
    </w:p>
    <w:p w:rsidR="007F2C18" w:rsidRPr="008D5823" w:rsidRDefault="007F2C18" w:rsidP="008D5823">
      <w:pPr>
        <w:pStyle w:val="af2"/>
        <w:spacing w:before="0" w:after="0"/>
        <w:jc w:val="both"/>
      </w:pPr>
      <w:r w:rsidRPr="008D5823">
        <w:t>-детям, в том числе усыновленным, супругу и родителям (усыновителям);</w:t>
      </w:r>
    </w:p>
    <w:p w:rsidR="007F2C18" w:rsidRPr="008D5823" w:rsidRDefault="007F2C18" w:rsidP="008D5823">
      <w:pPr>
        <w:pStyle w:val="af2"/>
        <w:spacing w:before="0" w:after="0"/>
        <w:jc w:val="both"/>
      </w:pPr>
      <w:r w:rsidRPr="008D5823">
        <w:t>а при их отсутствии – правопреемникам по закону второй очереди:</w:t>
      </w:r>
    </w:p>
    <w:p w:rsidR="007F2C18" w:rsidRPr="008D5823" w:rsidRDefault="007F2C18" w:rsidP="008D5823">
      <w:pPr>
        <w:pStyle w:val="af2"/>
        <w:spacing w:before="0" w:after="0"/>
        <w:jc w:val="both"/>
      </w:pPr>
      <w:r w:rsidRPr="008D5823">
        <w:t>-братьям, сестрам, бабушкам, дедушкам и внукам.**</w:t>
      </w:r>
    </w:p>
    <w:p w:rsidR="007F2C18" w:rsidRPr="008D5823" w:rsidRDefault="007F2C18" w:rsidP="008D5823">
      <w:pPr>
        <w:pStyle w:val="af2"/>
        <w:spacing w:before="0" w:after="0"/>
        <w:ind w:firstLine="708"/>
        <w:jc w:val="both"/>
      </w:pPr>
      <w:r w:rsidRPr="008D5823">
        <w:lastRenderedPageBreak/>
        <w:t>Для получения выплаты правопреемнику необходимо обратиться с соответствующими документами не позднее шести месяцев со дня смерти гражданина в любое Управление ПФР, либо негосударственный пенсионный фонд (в зависимости от того, где умершим лицом формировались пенсионные накопления на дату его смерти).</w:t>
      </w:r>
    </w:p>
    <w:p w:rsidR="007F2C18" w:rsidRPr="008D5823" w:rsidRDefault="007F2C18" w:rsidP="008D5823">
      <w:pPr>
        <w:pStyle w:val="af2"/>
        <w:spacing w:before="0" w:after="0"/>
        <w:ind w:firstLine="708"/>
        <w:jc w:val="both"/>
      </w:pPr>
      <w:r w:rsidRPr="008D5823">
        <w:t xml:space="preserve">Решение о выплате принимается в седьмом месяце со дня смерти, выплата производится в соответствии с Постановлением Правительства РФ № 711*** </w:t>
      </w:r>
      <w:r w:rsidRPr="008D5823">
        <w:rPr>
          <w:rStyle w:val="a6"/>
        </w:rPr>
        <w:t>не позднее 20-го числа месяца, следующего за месяцем, в котором принято соответствующее решение</w:t>
      </w:r>
      <w:r w:rsidRPr="008D5823">
        <w:t>.</w:t>
      </w:r>
    </w:p>
    <w:p w:rsidR="007F2C18" w:rsidRPr="008D5823" w:rsidRDefault="007F2C18" w:rsidP="008D5823">
      <w:pPr>
        <w:pStyle w:val="af2"/>
        <w:spacing w:before="0" w:after="0"/>
        <w:ind w:firstLine="708"/>
        <w:jc w:val="both"/>
      </w:pPr>
      <w:r w:rsidRPr="008D5823">
        <w:t>Всю необходимую информацию о правилах выплаты можно получить на сайте Пенсионного фонда в разделе «Будущим пенсионерам», в подразделе «О пенсионных накоплениях.</w:t>
      </w:r>
    </w:p>
    <w:p w:rsidR="007F2C18" w:rsidRPr="008D5823" w:rsidRDefault="007F2C18" w:rsidP="008D5823">
      <w:pPr>
        <w:pStyle w:val="af2"/>
        <w:spacing w:before="0" w:after="0"/>
        <w:jc w:val="both"/>
      </w:pPr>
      <w:r w:rsidRPr="008D5823">
        <w:t> ___________________________________________</w:t>
      </w:r>
    </w:p>
    <w:p w:rsidR="007F2C18" w:rsidRPr="008D5823" w:rsidRDefault="007F2C18" w:rsidP="008D5823">
      <w:pPr>
        <w:pStyle w:val="af2"/>
        <w:spacing w:before="0" w:after="0"/>
        <w:jc w:val="both"/>
      </w:pPr>
      <w:r w:rsidRPr="008D5823">
        <w:t> </w:t>
      </w:r>
    </w:p>
    <w:p w:rsidR="007F2C18" w:rsidRPr="008D5823" w:rsidRDefault="007F2C18" w:rsidP="008D5823">
      <w:pPr>
        <w:pStyle w:val="af2"/>
        <w:spacing w:before="0" w:after="0"/>
        <w:jc w:val="both"/>
      </w:pPr>
      <w:r w:rsidRPr="008D5823">
        <w:t>*</w:t>
      </w:r>
      <w:r w:rsidRPr="008D5823">
        <w:rPr>
          <w:rStyle w:val="a6"/>
        </w:rPr>
        <w:t>Федеральный закон от 30 апреля 2008 года №56-ФЗ «О дополнительных страховых взносах на накопительную пенсию и государственной поддержке формирования пенсионных накоплений»</w:t>
      </w:r>
    </w:p>
    <w:p w:rsidR="007F2C18" w:rsidRPr="008D5823" w:rsidRDefault="007F2C18" w:rsidP="008D5823">
      <w:pPr>
        <w:pStyle w:val="af2"/>
        <w:spacing w:before="0" w:after="0"/>
        <w:jc w:val="both"/>
      </w:pPr>
      <w:r w:rsidRPr="008D5823">
        <w:rPr>
          <w:rStyle w:val="a6"/>
        </w:rPr>
        <w:t>**Средства материнского (семейного) капитала выплачиваются только супругу и детям</w:t>
      </w:r>
    </w:p>
    <w:p w:rsidR="007F2C18" w:rsidRPr="008D5823" w:rsidRDefault="007F2C18" w:rsidP="008D5823">
      <w:pPr>
        <w:pStyle w:val="af2"/>
        <w:spacing w:before="0" w:after="0"/>
        <w:jc w:val="both"/>
      </w:pPr>
      <w:r w:rsidRPr="008D5823">
        <w:rPr>
          <w:rStyle w:val="a6"/>
        </w:rPr>
        <w:t xml:space="preserve">***Постановление Правительства Российской Федерации от 30 июля 2014 года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 </w:t>
      </w:r>
    </w:p>
    <w:p w:rsidR="007F2C18" w:rsidRPr="00354D72" w:rsidRDefault="007F2C18" w:rsidP="002F63AB">
      <w:pPr>
        <w:jc w:val="center"/>
        <w:rPr>
          <w:b/>
        </w:rPr>
      </w:pPr>
    </w:p>
    <w:sectPr w:rsidR="007F2C18" w:rsidRPr="00354D72"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99" w:rsidRDefault="00940199">
      <w:r>
        <w:separator/>
      </w:r>
    </w:p>
  </w:endnote>
  <w:endnote w:type="continuationSeparator" w:id="0">
    <w:p w:rsidR="00940199" w:rsidRDefault="0094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99" w:rsidRDefault="00940199">
      <w:r>
        <w:separator/>
      </w:r>
    </w:p>
  </w:footnote>
  <w:footnote w:type="continuationSeparator" w:id="0">
    <w:p w:rsidR="00940199" w:rsidRDefault="00940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18" w:rsidRDefault="00EC649F">
    <w:pPr>
      <w:pStyle w:val="ad"/>
      <w:rPr>
        <w:lang w:eastAsia="ru-RU"/>
      </w:rPr>
    </w:pP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2C18" w:rsidRDefault="007F2C18">
                          <w:pPr>
                            <w:pStyle w:val="1"/>
                            <w:jc w:val="center"/>
                            <w:rPr>
                              <w:rFonts w:ascii="Arial" w:hAnsi="Arial" w:cs="Arial"/>
                              <w:w w:val="120"/>
                              <w:sz w:val="28"/>
                              <w:szCs w:val="28"/>
                            </w:rPr>
                          </w:pPr>
                        </w:p>
                        <w:p w:rsidR="007F2C18" w:rsidRPr="00354D72" w:rsidRDefault="007F2C18">
                          <w:pPr>
                            <w:pStyle w:val="1"/>
                            <w:jc w:val="center"/>
                          </w:pPr>
                          <w:r>
                            <w:rPr>
                              <w:sz w:val="28"/>
                              <w:szCs w:val="28"/>
                            </w:rPr>
                            <w:t xml:space="preserve">Управление Пенсионного фонда </w:t>
                          </w:r>
                        </w:p>
                        <w:p w:rsidR="007F2C18" w:rsidRDefault="007F2C18">
                          <w:pPr>
                            <w:pStyle w:val="1"/>
                            <w:jc w:val="center"/>
                          </w:pPr>
                          <w:r>
                            <w:rPr>
                              <w:sz w:val="28"/>
                              <w:szCs w:val="28"/>
                            </w:rPr>
                            <w:t>в Колпинском районе Санкт-Петербурга</w:t>
                          </w:r>
                        </w:p>
                        <w:p w:rsidR="007F2C18" w:rsidRDefault="007F2C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c7pyjYsCAAAdBQAADgAAAAAAAAAAAAAAAAAuAgAAZHJzL2Uyb0RvYy54bWxQSwECLQAUAAYA&#10;CAAAACEAJG/8k9wAAAAJAQAADwAAAAAAAAAAAAAAAADlBAAAZHJzL2Rvd25yZXYueG1sUEsFBgAA&#10;AAAEAAQA8wAAAO4FAAAAAA==&#10;" stroked="f">
              <v:fill opacity="0"/>
              <v:textbox inset="0,0,0,0">
                <w:txbxContent>
                  <w:p w:rsidR="007F2C18" w:rsidRDefault="007F2C18">
                    <w:pPr>
                      <w:pStyle w:val="1"/>
                      <w:jc w:val="center"/>
                      <w:rPr>
                        <w:rFonts w:ascii="Arial" w:hAnsi="Arial" w:cs="Arial"/>
                        <w:w w:val="120"/>
                        <w:sz w:val="28"/>
                        <w:szCs w:val="28"/>
                      </w:rPr>
                    </w:pPr>
                  </w:p>
                  <w:p w:rsidR="007F2C18" w:rsidRPr="00354D72" w:rsidRDefault="007F2C18">
                    <w:pPr>
                      <w:pStyle w:val="1"/>
                      <w:jc w:val="center"/>
                    </w:pPr>
                    <w:r>
                      <w:rPr>
                        <w:sz w:val="28"/>
                        <w:szCs w:val="28"/>
                      </w:rPr>
                      <w:t xml:space="preserve">Управление Пенсионного фонда </w:t>
                    </w:r>
                  </w:p>
                  <w:p w:rsidR="007F2C18" w:rsidRDefault="007F2C18">
                    <w:pPr>
                      <w:pStyle w:val="1"/>
                      <w:jc w:val="center"/>
                    </w:pPr>
                    <w:r>
                      <w:rPr>
                        <w:sz w:val="28"/>
                        <w:szCs w:val="28"/>
                      </w:rPr>
                      <w:t>в Колпинском районе Санкт-Петербурга</w:t>
                    </w:r>
                  </w:p>
                  <w:p w:rsidR="007F2C18" w:rsidRDefault="007F2C18"/>
                </w:txbxContent>
              </v:textbox>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" strokeweight=".35mm">
              <v:stroke joinstyle="miter"/>
            </v:line>
          </w:pict>
        </mc:Fallback>
      </mc:AlternateContent>
    </w:r>
    <w:r>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7F07"/>
    <w:rsid w:val="00014C0C"/>
    <w:rsid w:val="00017EA5"/>
    <w:rsid w:val="00062397"/>
    <w:rsid w:val="0008275E"/>
    <w:rsid w:val="000B0B06"/>
    <w:rsid w:val="000B498C"/>
    <w:rsid w:val="000D2DAE"/>
    <w:rsid w:val="00106888"/>
    <w:rsid w:val="00143108"/>
    <w:rsid w:val="0014379A"/>
    <w:rsid w:val="00150564"/>
    <w:rsid w:val="001523B0"/>
    <w:rsid w:val="00156947"/>
    <w:rsid w:val="00157AAB"/>
    <w:rsid w:val="00171284"/>
    <w:rsid w:val="00186826"/>
    <w:rsid w:val="001A07C7"/>
    <w:rsid w:val="001A4F21"/>
    <w:rsid w:val="001D3C05"/>
    <w:rsid w:val="001D4D70"/>
    <w:rsid w:val="001D71D7"/>
    <w:rsid w:val="001E2D04"/>
    <w:rsid w:val="001F24DD"/>
    <w:rsid w:val="001F6ADB"/>
    <w:rsid w:val="00202B02"/>
    <w:rsid w:val="00254D9C"/>
    <w:rsid w:val="002765D0"/>
    <w:rsid w:val="002B0607"/>
    <w:rsid w:val="002B1810"/>
    <w:rsid w:val="002D788D"/>
    <w:rsid w:val="002E0152"/>
    <w:rsid w:val="002E382E"/>
    <w:rsid w:val="002E7CA4"/>
    <w:rsid w:val="002F63AB"/>
    <w:rsid w:val="00302993"/>
    <w:rsid w:val="003169A5"/>
    <w:rsid w:val="00322DC5"/>
    <w:rsid w:val="00342DB3"/>
    <w:rsid w:val="003533D0"/>
    <w:rsid w:val="00354D72"/>
    <w:rsid w:val="00360316"/>
    <w:rsid w:val="0036077F"/>
    <w:rsid w:val="00371EAF"/>
    <w:rsid w:val="0037799F"/>
    <w:rsid w:val="00387301"/>
    <w:rsid w:val="003879FD"/>
    <w:rsid w:val="003A7CEC"/>
    <w:rsid w:val="00402136"/>
    <w:rsid w:val="004172FB"/>
    <w:rsid w:val="00442A00"/>
    <w:rsid w:val="004561BD"/>
    <w:rsid w:val="00456C49"/>
    <w:rsid w:val="004609C1"/>
    <w:rsid w:val="00481506"/>
    <w:rsid w:val="004836CE"/>
    <w:rsid w:val="00495E7C"/>
    <w:rsid w:val="004A1429"/>
    <w:rsid w:val="004A1BA3"/>
    <w:rsid w:val="004A476D"/>
    <w:rsid w:val="004B11EB"/>
    <w:rsid w:val="004C47CF"/>
    <w:rsid w:val="004E16D8"/>
    <w:rsid w:val="004F1427"/>
    <w:rsid w:val="00517BAF"/>
    <w:rsid w:val="00536D63"/>
    <w:rsid w:val="0054070E"/>
    <w:rsid w:val="00541169"/>
    <w:rsid w:val="00541D19"/>
    <w:rsid w:val="005443EB"/>
    <w:rsid w:val="00551079"/>
    <w:rsid w:val="00573487"/>
    <w:rsid w:val="0057487D"/>
    <w:rsid w:val="0058424A"/>
    <w:rsid w:val="0058631F"/>
    <w:rsid w:val="00593D4E"/>
    <w:rsid w:val="005971A4"/>
    <w:rsid w:val="00597773"/>
    <w:rsid w:val="005D6330"/>
    <w:rsid w:val="005E0189"/>
    <w:rsid w:val="005E39A7"/>
    <w:rsid w:val="005E3C39"/>
    <w:rsid w:val="005F4A26"/>
    <w:rsid w:val="00601B21"/>
    <w:rsid w:val="0060477D"/>
    <w:rsid w:val="00606BEE"/>
    <w:rsid w:val="00635ED3"/>
    <w:rsid w:val="00647FDD"/>
    <w:rsid w:val="00651286"/>
    <w:rsid w:val="00664EB3"/>
    <w:rsid w:val="00683C6B"/>
    <w:rsid w:val="006A267A"/>
    <w:rsid w:val="006C0BF9"/>
    <w:rsid w:val="006C7C43"/>
    <w:rsid w:val="006E005C"/>
    <w:rsid w:val="006E0A8C"/>
    <w:rsid w:val="006E1DE5"/>
    <w:rsid w:val="00705F32"/>
    <w:rsid w:val="00744D19"/>
    <w:rsid w:val="007751E8"/>
    <w:rsid w:val="00787DB3"/>
    <w:rsid w:val="00795735"/>
    <w:rsid w:val="007A1E34"/>
    <w:rsid w:val="007B1795"/>
    <w:rsid w:val="007C23A4"/>
    <w:rsid w:val="007C6947"/>
    <w:rsid w:val="007D5132"/>
    <w:rsid w:val="007D6860"/>
    <w:rsid w:val="007E396C"/>
    <w:rsid w:val="007E51B0"/>
    <w:rsid w:val="007F1580"/>
    <w:rsid w:val="007F1C83"/>
    <w:rsid w:val="007F2C18"/>
    <w:rsid w:val="007F32E3"/>
    <w:rsid w:val="00800A69"/>
    <w:rsid w:val="00806A4D"/>
    <w:rsid w:val="00807AE8"/>
    <w:rsid w:val="00815E81"/>
    <w:rsid w:val="0082196F"/>
    <w:rsid w:val="00832A82"/>
    <w:rsid w:val="008339A2"/>
    <w:rsid w:val="00852DC5"/>
    <w:rsid w:val="00877765"/>
    <w:rsid w:val="00890175"/>
    <w:rsid w:val="008921BB"/>
    <w:rsid w:val="00892C51"/>
    <w:rsid w:val="008B40ED"/>
    <w:rsid w:val="008B664F"/>
    <w:rsid w:val="008C271B"/>
    <w:rsid w:val="008C7906"/>
    <w:rsid w:val="008D5823"/>
    <w:rsid w:val="008E528E"/>
    <w:rsid w:val="008F2DC2"/>
    <w:rsid w:val="009028B6"/>
    <w:rsid w:val="00925561"/>
    <w:rsid w:val="0093580E"/>
    <w:rsid w:val="00940199"/>
    <w:rsid w:val="00953E8B"/>
    <w:rsid w:val="009555F2"/>
    <w:rsid w:val="00966001"/>
    <w:rsid w:val="009A38B0"/>
    <w:rsid w:val="009A51C4"/>
    <w:rsid w:val="009A5D5A"/>
    <w:rsid w:val="009B59A1"/>
    <w:rsid w:val="009C0914"/>
    <w:rsid w:val="009C4622"/>
    <w:rsid w:val="009D42E9"/>
    <w:rsid w:val="00A02280"/>
    <w:rsid w:val="00A056EB"/>
    <w:rsid w:val="00A245F2"/>
    <w:rsid w:val="00A3149B"/>
    <w:rsid w:val="00A40268"/>
    <w:rsid w:val="00A724D4"/>
    <w:rsid w:val="00AB5419"/>
    <w:rsid w:val="00AC184D"/>
    <w:rsid w:val="00AD3E00"/>
    <w:rsid w:val="00AD52BA"/>
    <w:rsid w:val="00AD615C"/>
    <w:rsid w:val="00AE2445"/>
    <w:rsid w:val="00AF20C0"/>
    <w:rsid w:val="00AF2F18"/>
    <w:rsid w:val="00B01C58"/>
    <w:rsid w:val="00B05D08"/>
    <w:rsid w:val="00B14936"/>
    <w:rsid w:val="00B228B5"/>
    <w:rsid w:val="00B24AB7"/>
    <w:rsid w:val="00B357C6"/>
    <w:rsid w:val="00B36FE4"/>
    <w:rsid w:val="00B42C52"/>
    <w:rsid w:val="00B56E62"/>
    <w:rsid w:val="00B72F26"/>
    <w:rsid w:val="00B7463B"/>
    <w:rsid w:val="00B834A1"/>
    <w:rsid w:val="00B8379C"/>
    <w:rsid w:val="00B9451E"/>
    <w:rsid w:val="00B954A4"/>
    <w:rsid w:val="00BB59B3"/>
    <w:rsid w:val="00BF52C2"/>
    <w:rsid w:val="00BF73E7"/>
    <w:rsid w:val="00BF7EDF"/>
    <w:rsid w:val="00C029AD"/>
    <w:rsid w:val="00C15B35"/>
    <w:rsid w:val="00C15D37"/>
    <w:rsid w:val="00C2641B"/>
    <w:rsid w:val="00C3097D"/>
    <w:rsid w:val="00C321FB"/>
    <w:rsid w:val="00C54B3D"/>
    <w:rsid w:val="00C70792"/>
    <w:rsid w:val="00C852B6"/>
    <w:rsid w:val="00C85EFC"/>
    <w:rsid w:val="00CA379E"/>
    <w:rsid w:val="00CB6705"/>
    <w:rsid w:val="00CB7340"/>
    <w:rsid w:val="00CE0866"/>
    <w:rsid w:val="00CE0EC1"/>
    <w:rsid w:val="00D00EB5"/>
    <w:rsid w:val="00D143B7"/>
    <w:rsid w:val="00D25B60"/>
    <w:rsid w:val="00D754E5"/>
    <w:rsid w:val="00D7799E"/>
    <w:rsid w:val="00DA20C1"/>
    <w:rsid w:val="00DA6101"/>
    <w:rsid w:val="00DB58C1"/>
    <w:rsid w:val="00DD4B25"/>
    <w:rsid w:val="00DE7368"/>
    <w:rsid w:val="00DF2949"/>
    <w:rsid w:val="00DF45FB"/>
    <w:rsid w:val="00E02EF1"/>
    <w:rsid w:val="00E157AE"/>
    <w:rsid w:val="00E15CBA"/>
    <w:rsid w:val="00E35F40"/>
    <w:rsid w:val="00E46192"/>
    <w:rsid w:val="00E57AB8"/>
    <w:rsid w:val="00E61C79"/>
    <w:rsid w:val="00E62EA5"/>
    <w:rsid w:val="00E73127"/>
    <w:rsid w:val="00EA0C93"/>
    <w:rsid w:val="00EA43BD"/>
    <w:rsid w:val="00EA6063"/>
    <w:rsid w:val="00EA7409"/>
    <w:rsid w:val="00EC39DD"/>
    <w:rsid w:val="00EC649F"/>
    <w:rsid w:val="00ED3B03"/>
    <w:rsid w:val="00EF0A12"/>
    <w:rsid w:val="00F059AF"/>
    <w:rsid w:val="00F11A28"/>
    <w:rsid w:val="00F52480"/>
    <w:rsid w:val="00F6465C"/>
    <w:rsid w:val="00F64F9A"/>
    <w:rsid w:val="00F93876"/>
    <w:rsid w:val="00FA02E5"/>
    <w:rsid w:val="00FA123A"/>
    <w:rsid w:val="00FB5F32"/>
    <w:rsid w:val="00FB6FBA"/>
    <w:rsid w:val="00FE4087"/>
    <w:rsid w:val="00FE52A5"/>
    <w:rsid w:val="00FF24B2"/>
    <w:rsid w:val="00FF4BDD"/>
    <w:rsid w:val="00FF528B"/>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BF52C2"/>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799F"/>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7799F"/>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A724D4"/>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7799F"/>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7799F"/>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semiHidden/>
    <w:locked/>
    <w:rsid w:val="0037799F"/>
    <w:rPr>
      <w:rFonts w:cs="Times New Roman"/>
      <w:sz w:val="24"/>
      <w:szCs w:val="24"/>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7799F"/>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table" w:styleId="af9">
    <w:name w:val="Table Grid"/>
    <w:basedOn w:val="a1"/>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Б1 Знак"/>
    <w:link w:val="16"/>
    <w:uiPriority w:val="99"/>
    <w:locked/>
    <w:rsid w:val="00BF52C2"/>
    <w:rPr>
      <w:rFonts w:ascii="Arial" w:hAnsi="Arial"/>
      <w:i/>
      <w:sz w:val="26"/>
      <w:lang w:val="ru-RU" w:eastAsia="ru-RU"/>
    </w:rPr>
  </w:style>
  <w:style w:type="paragraph" w:customStyle="1" w:styleId="16">
    <w:name w:val="Б1"/>
    <w:basedOn w:val="3"/>
    <w:link w:val="15"/>
    <w:uiPriority w:val="99"/>
    <w:rsid w:val="00BF52C2"/>
    <w:pPr>
      <w:keepLines/>
      <w:suppressAutoHyphens w:val="0"/>
      <w:spacing w:before="0" w:after="120" w:line="276" w:lineRule="auto"/>
      <w:ind w:firstLine="709"/>
      <w:jc w:val="both"/>
    </w:pPr>
    <w:rPr>
      <w:rFonts w:cs="Times New Roman"/>
      <w:b w:val="0"/>
      <w:bCs w:val="0"/>
      <w:i/>
      <w:szCs w:val="20"/>
      <w:lang w:eastAsia="ru-RU"/>
    </w:rPr>
  </w:style>
  <w:style w:type="character" w:customStyle="1" w:styleId="afa">
    <w:name w:val="Текст новости Знак"/>
    <w:link w:val="afb"/>
    <w:uiPriority w:val="99"/>
    <w:locked/>
    <w:rsid w:val="00BF52C2"/>
    <w:rPr>
      <w:sz w:val="24"/>
      <w:lang w:val="ru-RU" w:eastAsia="ru-RU"/>
    </w:rPr>
  </w:style>
  <w:style w:type="paragraph" w:customStyle="1" w:styleId="afb">
    <w:name w:val="Текст новости"/>
    <w:link w:val="afa"/>
    <w:uiPriority w:val="99"/>
    <w:rsid w:val="00BF52C2"/>
    <w:pPr>
      <w:spacing w:after="1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BF52C2"/>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799F"/>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7799F"/>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A724D4"/>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7799F"/>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7799F"/>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7799F"/>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semiHidden/>
    <w:locked/>
    <w:rsid w:val="0037799F"/>
    <w:rPr>
      <w:rFonts w:cs="Times New Roman"/>
      <w:sz w:val="24"/>
      <w:szCs w:val="24"/>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7799F"/>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table" w:styleId="af9">
    <w:name w:val="Table Grid"/>
    <w:basedOn w:val="a1"/>
    <w:uiPriority w:val="99"/>
    <w:rsid w:val="002F63A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Б1 Знак"/>
    <w:link w:val="16"/>
    <w:uiPriority w:val="99"/>
    <w:locked/>
    <w:rsid w:val="00BF52C2"/>
    <w:rPr>
      <w:rFonts w:ascii="Arial" w:hAnsi="Arial"/>
      <w:i/>
      <w:sz w:val="26"/>
      <w:lang w:val="ru-RU" w:eastAsia="ru-RU"/>
    </w:rPr>
  </w:style>
  <w:style w:type="paragraph" w:customStyle="1" w:styleId="16">
    <w:name w:val="Б1"/>
    <w:basedOn w:val="3"/>
    <w:link w:val="15"/>
    <w:uiPriority w:val="99"/>
    <w:rsid w:val="00BF52C2"/>
    <w:pPr>
      <w:keepLines/>
      <w:suppressAutoHyphens w:val="0"/>
      <w:spacing w:before="0" w:after="120" w:line="276" w:lineRule="auto"/>
      <w:ind w:firstLine="709"/>
      <w:jc w:val="both"/>
    </w:pPr>
    <w:rPr>
      <w:rFonts w:cs="Times New Roman"/>
      <w:b w:val="0"/>
      <w:bCs w:val="0"/>
      <w:i/>
      <w:szCs w:val="20"/>
      <w:lang w:eastAsia="ru-RU"/>
    </w:rPr>
  </w:style>
  <w:style w:type="character" w:customStyle="1" w:styleId="afa">
    <w:name w:val="Текст новости Знак"/>
    <w:link w:val="afb"/>
    <w:uiPriority w:val="99"/>
    <w:locked/>
    <w:rsid w:val="00BF52C2"/>
    <w:rPr>
      <w:sz w:val="24"/>
      <w:lang w:val="ru-RU" w:eastAsia="ru-RU"/>
    </w:rPr>
  </w:style>
  <w:style w:type="paragraph" w:customStyle="1" w:styleId="afb">
    <w:name w:val="Текст новости"/>
    <w:link w:val="afa"/>
    <w:uiPriority w:val="99"/>
    <w:rsid w:val="00BF52C2"/>
    <w:pPr>
      <w:spacing w:after="1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4957">
      <w:marLeft w:val="0"/>
      <w:marRight w:val="0"/>
      <w:marTop w:val="0"/>
      <w:marBottom w:val="0"/>
      <w:divBdr>
        <w:top w:val="none" w:sz="0" w:space="0" w:color="auto"/>
        <w:left w:val="none" w:sz="0" w:space="0" w:color="auto"/>
        <w:bottom w:val="none" w:sz="0" w:space="0" w:color="auto"/>
        <w:right w:val="none" w:sz="0" w:space="0" w:color="auto"/>
      </w:divBdr>
    </w:div>
    <w:div w:id="1586844958">
      <w:marLeft w:val="0"/>
      <w:marRight w:val="0"/>
      <w:marTop w:val="0"/>
      <w:marBottom w:val="0"/>
      <w:divBdr>
        <w:top w:val="none" w:sz="0" w:space="0" w:color="auto"/>
        <w:left w:val="none" w:sz="0" w:space="0" w:color="auto"/>
        <w:bottom w:val="none" w:sz="0" w:space="0" w:color="auto"/>
        <w:right w:val="none" w:sz="0" w:space="0" w:color="auto"/>
      </w:divBdr>
    </w:div>
    <w:div w:id="1586844959">
      <w:marLeft w:val="0"/>
      <w:marRight w:val="0"/>
      <w:marTop w:val="0"/>
      <w:marBottom w:val="0"/>
      <w:divBdr>
        <w:top w:val="none" w:sz="0" w:space="0" w:color="auto"/>
        <w:left w:val="none" w:sz="0" w:space="0" w:color="auto"/>
        <w:bottom w:val="none" w:sz="0" w:space="0" w:color="auto"/>
        <w:right w:val="none" w:sz="0" w:space="0" w:color="auto"/>
      </w:divBdr>
    </w:div>
    <w:div w:id="1586844960">
      <w:marLeft w:val="0"/>
      <w:marRight w:val="0"/>
      <w:marTop w:val="0"/>
      <w:marBottom w:val="0"/>
      <w:divBdr>
        <w:top w:val="none" w:sz="0" w:space="0" w:color="auto"/>
        <w:left w:val="none" w:sz="0" w:space="0" w:color="auto"/>
        <w:bottom w:val="none" w:sz="0" w:space="0" w:color="auto"/>
        <w:right w:val="none" w:sz="0" w:space="0" w:color="auto"/>
      </w:divBdr>
    </w:div>
    <w:div w:id="1586844961">
      <w:marLeft w:val="0"/>
      <w:marRight w:val="0"/>
      <w:marTop w:val="0"/>
      <w:marBottom w:val="0"/>
      <w:divBdr>
        <w:top w:val="none" w:sz="0" w:space="0" w:color="auto"/>
        <w:left w:val="none" w:sz="0" w:space="0" w:color="auto"/>
        <w:bottom w:val="none" w:sz="0" w:space="0" w:color="auto"/>
        <w:right w:val="none" w:sz="0" w:space="0" w:color="auto"/>
      </w:divBdr>
    </w:div>
    <w:div w:id="1586844962">
      <w:marLeft w:val="0"/>
      <w:marRight w:val="0"/>
      <w:marTop w:val="0"/>
      <w:marBottom w:val="0"/>
      <w:divBdr>
        <w:top w:val="none" w:sz="0" w:space="0" w:color="auto"/>
        <w:left w:val="none" w:sz="0" w:space="0" w:color="auto"/>
        <w:bottom w:val="none" w:sz="0" w:space="0" w:color="auto"/>
        <w:right w:val="none" w:sz="0" w:space="0" w:color="auto"/>
      </w:divBdr>
    </w:div>
    <w:div w:id="1586844963">
      <w:marLeft w:val="0"/>
      <w:marRight w:val="0"/>
      <w:marTop w:val="0"/>
      <w:marBottom w:val="0"/>
      <w:divBdr>
        <w:top w:val="none" w:sz="0" w:space="0" w:color="auto"/>
        <w:left w:val="none" w:sz="0" w:space="0" w:color="auto"/>
        <w:bottom w:val="none" w:sz="0" w:space="0" w:color="auto"/>
        <w:right w:val="none" w:sz="0" w:space="0" w:color="auto"/>
      </w:divBdr>
    </w:div>
    <w:div w:id="1586844964">
      <w:marLeft w:val="0"/>
      <w:marRight w:val="0"/>
      <w:marTop w:val="0"/>
      <w:marBottom w:val="0"/>
      <w:divBdr>
        <w:top w:val="none" w:sz="0" w:space="0" w:color="auto"/>
        <w:left w:val="none" w:sz="0" w:space="0" w:color="auto"/>
        <w:bottom w:val="none" w:sz="0" w:space="0" w:color="auto"/>
        <w:right w:val="none" w:sz="0" w:space="0" w:color="auto"/>
      </w:divBdr>
    </w:div>
    <w:div w:id="1586844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Company>Microsoft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Admin</cp:lastModifiedBy>
  <cp:revision>2</cp:revision>
  <cp:lastPrinted>2014-09-18T13:21:00Z</cp:lastPrinted>
  <dcterms:created xsi:type="dcterms:W3CDTF">2017-10-27T08:39:00Z</dcterms:created>
  <dcterms:modified xsi:type="dcterms:W3CDTF">2017-10-27T08:39:00Z</dcterms:modified>
</cp:coreProperties>
</file>