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3A" w:rsidRDefault="0063703A" w:rsidP="0063703A">
      <w:pPr>
        <w:ind w:left="5664" w:hanging="1553"/>
        <w:jc w:val="right"/>
        <w:rPr>
          <w:bCs/>
        </w:rPr>
      </w:pPr>
      <w:bookmarkStart w:id="0" w:name="_GoBack"/>
      <w:bookmarkEnd w:id="0"/>
    </w:p>
    <w:p w:rsidR="002A25AE" w:rsidRPr="006E3F29" w:rsidRDefault="002A25AE" w:rsidP="002A25AE">
      <w:pPr>
        <w:ind w:left="4820"/>
        <w:rPr>
          <w:bCs/>
        </w:rPr>
      </w:pPr>
      <w:r>
        <w:rPr>
          <w:bCs/>
          <w:szCs w:val="24"/>
        </w:rPr>
        <w:t xml:space="preserve">                                                                                           </w:t>
      </w:r>
      <w:r w:rsidRPr="006E3F29">
        <w:rPr>
          <w:bCs/>
        </w:rPr>
        <w:t>Приложение № 1</w:t>
      </w:r>
      <w:r>
        <w:rPr>
          <w:bCs/>
        </w:rPr>
        <w:t>5</w:t>
      </w:r>
      <w:r w:rsidRPr="006E3F29">
        <w:rPr>
          <w:bCs/>
        </w:rPr>
        <w:t xml:space="preserve"> к Постановлению</w:t>
      </w:r>
      <w:r>
        <w:rPr>
          <w:bCs/>
        </w:rPr>
        <w:t xml:space="preserve"> № 40</w:t>
      </w:r>
    </w:p>
    <w:p w:rsidR="002A25AE" w:rsidRDefault="002A25AE" w:rsidP="002A25AE">
      <w:pPr>
        <w:ind w:left="4820" w:firstLine="0"/>
        <w:rPr>
          <w:bCs/>
        </w:rPr>
      </w:pPr>
      <w:r w:rsidRPr="006E3F29">
        <w:rPr>
          <w:bCs/>
        </w:rPr>
        <w:t>Местной администрации</w:t>
      </w:r>
      <w:r>
        <w:rPr>
          <w:bCs/>
        </w:rPr>
        <w:t xml:space="preserve"> </w:t>
      </w:r>
      <w:r w:rsidRPr="006E3F29">
        <w:rPr>
          <w:bCs/>
        </w:rPr>
        <w:t>внутригородского муниципального образования</w:t>
      </w:r>
      <w:r>
        <w:rPr>
          <w:bCs/>
        </w:rPr>
        <w:t xml:space="preserve"> </w:t>
      </w:r>
    </w:p>
    <w:p w:rsidR="002A25AE" w:rsidRDefault="002A25AE" w:rsidP="002A25AE">
      <w:pPr>
        <w:rPr>
          <w:bCs/>
        </w:rPr>
      </w:pPr>
      <w:r>
        <w:rPr>
          <w:bCs/>
        </w:rPr>
        <w:t xml:space="preserve">                                                                    </w:t>
      </w:r>
      <w:r w:rsidRPr="006E3F29">
        <w:rPr>
          <w:bCs/>
        </w:rPr>
        <w:t>Санкт-Петербурга пос</w:t>
      </w:r>
      <w:r>
        <w:rPr>
          <w:bCs/>
        </w:rPr>
        <w:t>.</w:t>
      </w:r>
      <w:r w:rsidRPr="006E3F29">
        <w:rPr>
          <w:bCs/>
        </w:rPr>
        <w:t xml:space="preserve"> Петро-Славянка</w:t>
      </w:r>
    </w:p>
    <w:p w:rsidR="002A25AE" w:rsidRPr="006E3F29" w:rsidRDefault="002A25AE" w:rsidP="002A25AE">
      <w:pPr>
        <w:rPr>
          <w:bCs/>
        </w:rPr>
      </w:pPr>
      <w:r>
        <w:rPr>
          <w:bCs/>
        </w:rPr>
        <w:t xml:space="preserve">                                                                    </w:t>
      </w:r>
      <w:r w:rsidRPr="006E3F29">
        <w:rPr>
          <w:bCs/>
        </w:rPr>
        <w:t>от</w:t>
      </w:r>
      <w:r>
        <w:rPr>
          <w:bCs/>
        </w:rPr>
        <w:t xml:space="preserve"> 10 ноября </w:t>
      </w:r>
      <w:r w:rsidRPr="006E3F29">
        <w:rPr>
          <w:bCs/>
        </w:rPr>
        <w:t>2021 г.</w:t>
      </w:r>
    </w:p>
    <w:p w:rsidR="002A25AE" w:rsidRPr="006E3F29" w:rsidRDefault="002A25AE" w:rsidP="002A25AE">
      <w:pPr>
        <w:jc w:val="center"/>
        <w:rPr>
          <w:szCs w:val="24"/>
        </w:rPr>
      </w:pPr>
    </w:p>
    <w:p w:rsidR="002B1E4D" w:rsidRPr="00342230" w:rsidRDefault="002B1E4D" w:rsidP="002A25AE">
      <w:pPr>
        <w:jc w:val="left"/>
        <w:rPr>
          <w:b/>
          <w:szCs w:val="24"/>
        </w:rPr>
      </w:pPr>
    </w:p>
    <w:p w:rsidR="00EE3E3E" w:rsidRDefault="00B2597D" w:rsidP="00822AD7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="00EE3E3E" w:rsidRPr="00342230">
        <w:rPr>
          <w:sz w:val="24"/>
          <w:szCs w:val="24"/>
        </w:rPr>
        <w:t xml:space="preserve"> ПРОГРАММА</w:t>
      </w:r>
    </w:p>
    <w:p w:rsidR="00DE4C9F" w:rsidRPr="00342230" w:rsidRDefault="00DE4C9F" w:rsidP="00822AD7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</w:p>
    <w:p w:rsidR="00D213CB" w:rsidRDefault="001551DC" w:rsidP="00822AD7">
      <w:pPr>
        <w:spacing w:line="0" w:lineRule="atLeast"/>
        <w:ind w:left="567"/>
        <w:jc w:val="center"/>
        <w:rPr>
          <w:b/>
          <w:szCs w:val="24"/>
        </w:rPr>
      </w:pPr>
      <w:r w:rsidRPr="00342230">
        <w:rPr>
          <w:b/>
          <w:szCs w:val="24"/>
        </w:rPr>
        <w:t>«</w:t>
      </w:r>
      <w:r w:rsidR="00AE4D90">
        <w:rPr>
          <w:b/>
          <w:szCs w:val="24"/>
        </w:rPr>
        <w:t>Р</w:t>
      </w:r>
      <w:r w:rsidR="00EE3E3E" w:rsidRPr="00342230">
        <w:rPr>
          <w:b/>
          <w:szCs w:val="24"/>
        </w:rPr>
        <w:t>еализации мер по профилактике дорожно-транспорт</w:t>
      </w:r>
      <w:r w:rsidR="007F3961">
        <w:rPr>
          <w:b/>
          <w:szCs w:val="24"/>
        </w:rPr>
        <w:t>ного травматизма на территории внутригородского м</w:t>
      </w:r>
      <w:r w:rsidR="00EE3E3E" w:rsidRPr="00342230">
        <w:rPr>
          <w:b/>
          <w:szCs w:val="24"/>
        </w:rPr>
        <w:t xml:space="preserve">униципального образования </w:t>
      </w:r>
      <w:r w:rsidR="007F3961">
        <w:rPr>
          <w:b/>
          <w:szCs w:val="24"/>
        </w:rPr>
        <w:t>Санкт-Петербурга</w:t>
      </w:r>
      <w:r w:rsidR="00EE3E3E" w:rsidRPr="00342230">
        <w:rPr>
          <w:b/>
          <w:szCs w:val="24"/>
        </w:rPr>
        <w:t xml:space="preserve"> </w:t>
      </w:r>
    </w:p>
    <w:p w:rsidR="001551DC" w:rsidRPr="00342230" w:rsidRDefault="000B17A8" w:rsidP="00D213CB">
      <w:pPr>
        <w:spacing w:line="0" w:lineRule="atLeast"/>
        <w:ind w:left="567"/>
        <w:jc w:val="center"/>
        <w:rPr>
          <w:b/>
          <w:szCs w:val="24"/>
        </w:rPr>
      </w:pPr>
      <w:r>
        <w:rPr>
          <w:b/>
          <w:szCs w:val="24"/>
        </w:rPr>
        <w:t>посёлка Петро-Славянка</w:t>
      </w:r>
      <w:r w:rsidR="001551DC" w:rsidRPr="00342230">
        <w:rPr>
          <w:b/>
          <w:szCs w:val="24"/>
        </w:rPr>
        <w:t xml:space="preserve">» на </w:t>
      </w:r>
      <w:r w:rsidR="00132047" w:rsidRPr="00342230">
        <w:rPr>
          <w:b/>
          <w:szCs w:val="24"/>
        </w:rPr>
        <w:t>20</w:t>
      </w:r>
      <w:r>
        <w:rPr>
          <w:b/>
          <w:szCs w:val="24"/>
        </w:rPr>
        <w:t>2</w:t>
      </w:r>
      <w:r w:rsidR="00670339">
        <w:rPr>
          <w:b/>
          <w:szCs w:val="24"/>
        </w:rPr>
        <w:t>2</w:t>
      </w:r>
      <w:r w:rsidR="001551DC" w:rsidRPr="00342230">
        <w:rPr>
          <w:b/>
          <w:szCs w:val="24"/>
        </w:rPr>
        <w:t xml:space="preserve"> год</w:t>
      </w:r>
    </w:p>
    <w:p w:rsidR="009070C0" w:rsidRPr="00342230" w:rsidRDefault="009070C0" w:rsidP="00822AD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A153E" w:rsidRPr="004F250A" w:rsidRDefault="009070C0" w:rsidP="00822AD7">
      <w:pPr>
        <w:spacing w:line="0" w:lineRule="atLeast"/>
        <w:jc w:val="center"/>
        <w:rPr>
          <w:b/>
          <w:szCs w:val="24"/>
        </w:rPr>
      </w:pPr>
      <w:r w:rsidRPr="00AE70B6">
        <w:rPr>
          <w:b/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7F1382" w:rsidTr="002C1679">
        <w:tc>
          <w:tcPr>
            <w:tcW w:w="4219" w:type="dxa"/>
            <w:shd w:val="clear" w:color="auto" w:fill="auto"/>
          </w:tcPr>
          <w:p w:rsidR="009070C0" w:rsidRPr="007F1382" w:rsidRDefault="009070C0" w:rsidP="007F1382">
            <w:pPr>
              <w:ind w:firstLine="567"/>
              <w:rPr>
                <w:szCs w:val="24"/>
              </w:rPr>
            </w:pPr>
            <w:r w:rsidRPr="007F1382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F1382" w:rsidRDefault="00D213CB" w:rsidP="007F1382">
            <w:pPr>
              <w:ind w:firstLine="567"/>
              <w:rPr>
                <w:szCs w:val="24"/>
              </w:rPr>
            </w:pPr>
            <w:r w:rsidRPr="007F1382">
              <w:rPr>
                <w:szCs w:val="24"/>
              </w:rPr>
              <w:t>Р</w:t>
            </w:r>
            <w:r w:rsidR="00EE3E3E" w:rsidRPr="007F1382">
              <w:rPr>
                <w:szCs w:val="24"/>
              </w:rPr>
              <w:t xml:space="preserve">еализации мер по профилактике дорожно-транспортного травматизма на территории </w:t>
            </w:r>
            <w:r w:rsidR="000B17A8" w:rsidRPr="007F1382">
              <w:rPr>
                <w:szCs w:val="24"/>
              </w:rPr>
              <w:t>внутригородского муниципального образования Санкт-Петербурга посёлка Петро-Славянка</w:t>
            </w:r>
          </w:p>
        </w:tc>
      </w:tr>
      <w:tr w:rsidR="009070C0" w:rsidRPr="007F1382" w:rsidTr="002C1679">
        <w:tc>
          <w:tcPr>
            <w:tcW w:w="4219" w:type="dxa"/>
            <w:shd w:val="clear" w:color="auto" w:fill="auto"/>
          </w:tcPr>
          <w:p w:rsidR="009070C0" w:rsidRPr="007F1382" w:rsidRDefault="009070C0" w:rsidP="007F1382">
            <w:pPr>
              <w:ind w:firstLine="567"/>
              <w:rPr>
                <w:szCs w:val="24"/>
              </w:rPr>
            </w:pPr>
            <w:r w:rsidRPr="007F1382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E24B18" w:rsidRPr="007F1382" w:rsidRDefault="00D9656A" w:rsidP="007F1382">
            <w:pPr>
              <w:pStyle w:val="ad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24B18" w:rsidRPr="007F1382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EF0A24" w:rsidRPr="007F13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едеральный закон от 06.10.2003 </w:t>
            </w:r>
            <w:r w:rsidR="00E24B18" w:rsidRPr="007F1382">
              <w:rPr>
                <w:rFonts w:ascii="Times New Roman" w:hAnsi="Times New Roman"/>
                <w:color w:val="000000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E24B18" w:rsidRPr="007F1382" w:rsidRDefault="00D9656A" w:rsidP="007F1382">
            <w:pPr>
              <w:pStyle w:val="ad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24B18" w:rsidRPr="007F1382">
              <w:rPr>
                <w:rFonts w:ascii="Times New Roman" w:hAnsi="Times New Roman"/>
                <w:color w:val="000000"/>
                <w:sz w:val="24"/>
                <w:szCs w:val="24"/>
              </w:rPr>
              <w:t>Закон Санкт-Петербурга от 23.09.2009 № 420-79 «Об организации местного сам</w:t>
            </w:r>
            <w:r w:rsidR="00594EA6" w:rsidRPr="007F1382">
              <w:rPr>
                <w:rFonts w:ascii="Times New Roman" w:hAnsi="Times New Roman"/>
                <w:color w:val="000000"/>
                <w:sz w:val="24"/>
                <w:szCs w:val="24"/>
              </w:rPr>
              <w:t>оуправлении в Санкт-Петербурге»</w:t>
            </w:r>
            <w:r w:rsidR="00E24B18" w:rsidRPr="007F13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070C0" w:rsidRPr="007F1382" w:rsidRDefault="00D9656A" w:rsidP="007F1382">
            <w:pPr>
              <w:pStyle w:val="ad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color w:val="000000"/>
                <w:sz w:val="24"/>
                <w:szCs w:val="24"/>
              </w:rPr>
              <w:t>- Устав внутригородского муниципального образования</w:t>
            </w:r>
            <w:r w:rsidR="00E24B18" w:rsidRPr="007F13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Санкт-Петербурга пос</w:t>
            </w:r>
            <w:r w:rsidR="000B17A8" w:rsidRPr="007F1382">
              <w:rPr>
                <w:rFonts w:ascii="Times New Roman" w:hAnsi="Times New Roman"/>
                <w:color w:val="000000"/>
                <w:sz w:val="24"/>
                <w:szCs w:val="24"/>
              </w:rPr>
              <w:t>ёлка Петро-Славянка</w:t>
            </w:r>
          </w:p>
        </w:tc>
      </w:tr>
      <w:tr w:rsidR="009070C0" w:rsidRPr="007F1382" w:rsidTr="002C1679">
        <w:tc>
          <w:tcPr>
            <w:tcW w:w="4219" w:type="dxa"/>
            <w:shd w:val="clear" w:color="auto" w:fill="auto"/>
          </w:tcPr>
          <w:p w:rsidR="009070C0" w:rsidRPr="007F1382" w:rsidRDefault="009070C0" w:rsidP="007F1382">
            <w:pPr>
              <w:ind w:firstLine="567"/>
              <w:rPr>
                <w:szCs w:val="24"/>
              </w:rPr>
            </w:pPr>
            <w:r w:rsidRPr="007F1382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7F1382" w:rsidRDefault="009070C0" w:rsidP="007F1382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 w:rsidR="009603EF" w:rsidRPr="007F1382">
              <w:rPr>
                <w:rFonts w:ascii="Times New Roman" w:hAnsi="Times New Roman"/>
                <w:sz w:val="24"/>
                <w:szCs w:val="24"/>
              </w:rPr>
              <w:t>а</w:t>
            </w:r>
            <w:r w:rsidRPr="007F1382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0B17A8" w:rsidRPr="007F1382">
              <w:rPr>
                <w:rFonts w:ascii="Times New Roman" w:hAnsi="Times New Roman"/>
                <w:sz w:val="24"/>
                <w:szCs w:val="24"/>
              </w:rPr>
              <w:t>внутригородского м</w:t>
            </w:r>
            <w:r w:rsidRPr="007F1382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r w:rsidR="000B17A8" w:rsidRPr="007F1382">
              <w:rPr>
                <w:rFonts w:ascii="Times New Roman" w:hAnsi="Times New Roman"/>
                <w:sz w:val="24"/>
                <w:szCs w:val="24"/>
              </w:rPr>
              <w:t>Санкт-Петербурга посёлка Петро-Славянка</w:t>
            </w:r>
          </w:p>
        </w:tc>
      </w:tr>
      <w:tr w:rsidR="009070C0" w:rsidRPr="007F1382" w:rsidTr="002C1679">
        <w:tc>
          <w:tcPr>
            <w:tcW w:w="4219" w:type="dxa"/>
            <w:shd w:val="clear" w:color="auto" w:fill="auto"/>
          </w:tcPr>
          <w:p w:rsidR="009070C0" w:rsidRPr="007F1382" w:rsidRDefault="009070C0" w:rsidP="007F1382">
            <w:pPr>
              <w:ind w:firstLine="567"/>
              <w:rPr>
                <w:szCs w:val="24"/>
              </w:rPr>
            </w:pPr>
            <w:r w:rsidRPr="007F1382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F1382" w:rsidRDefault="00B2597D" w:rsidP="007F1382">
            <w:pPr>
              <w:ind w:firstLine="567"/>
              <w:rPr>
                <w:szCs w:val="24"/>
              </w:rPr>
            </w:pPr>
            <w:r w:rsidRPr="007F1382">
              <w:rPr>
                <w:szCs w:val="24"/>
              </w:rPr>
              <w:t>Местная администрация внутригородского муниципального образования Санкт-Петербурга посёлка Петро-Славянка</w:t>
            </w:r>
          </w:p>
        </w:tc>
      </w:tr>
      <w:tr w:rsidR="009070C0" w:rsidRPr="007F1382" w:rsidTr="002C1679">
        <w:tc>
          <w:tcPr>
            <w:tcW w:w="4219" w:type="dxa"/>
            <w:shd w:val="clear" w:color="auto" w:fill="auto"/>
          </w:tcPr>
          <w:p w:rsidR="009070C0" w:rsidRPr="007F1382" w:rsidRDefault="009070C0" w:rsidP="007F1382">
            <w:pPr>
              <w:ind w:firstLine="567"/>
              <w:rPr>
                <w:szCs w:val="24"/>
              </w:rPr>
            </w:pPr>
            <w:r w:rsidRPr="007F1382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D9656A" w:rsidRPr="007F1382" w:rsidRDefault="008E6CAE" w:rsidP="007F1382">
            <w:pPr>
              <w:shd w:val="clear" w:color="auto" w:fill="FFFFFF"/>
              <w:ind w:firstLine="567"/>
              <w:jc w:val="left"/>
              <w:rPr>
                <w:szCs w:val="24"/>
              </w:rPr>
            </w:pPr>
            <w:r w:rsidRPr="007F1382">
              <w:rPr>
                <w:b/>
                <w:szCs w:val="24"/>
              </w:rPr>
              <w:t xml:space="preserve"> </w:t>
            </w:r>
            <w:r w:rsidR="009070C0" w:rsidRPr="007F1382">
              <w:rPr>
                <w:szCs w:val="24"/>
              </w:rPr>
              <w:t>Цель Программы</w:t>
            </w:r>
            <w:r w:rsidR="002F06F4" w:rsidRPr="007F1382">
              <w:rPr>
                <w:szCs w:val="24"/>
              </w:rPr>
              <w:t>:</w:t>
            </w:r>
          </w:p>
          <w:p w:rsidR="00411A3E" w:rsidRPr="007F1382" w:rsidRDefault="00CF152B" w:rsidP="007F1382">
            <w:pPr>
              <w:shd w:val="clear" w:color="auto" w:fill="FFFFFF"/>
              <w:ind w:firstLine="567"/>
              <w:rPr>
                <w:szCs w:val="24"/>
              </w:rPr>
            </w:pPr>
            <w:r w:rsidRPr="007F1382">
              <w:rPr>
                <w:szCs w:val="24"/>
              </w:rPr>
              <w:t xml:space="preserve"> - </w:t>
            </w:r>
            <w:r w:rsidR="00EE3E3E" w:rsidRPr="007F1382">
              <w:rPr>
                <w:szCs w:val="24"/>
              </w:rPr>
              <w:t>участие</w:t>
            </w:r>
            <w:r w:rsidR="007F3961" w:rsidRPr="007F1382">
              <w:rPr>
                <w:szCs w:val="24"/>
              </w:rPr>
              <w:t xml:space="preserve"> внутригородского м</w:t>
            </w:r>
            <w:r w:rsidR="000B17A8" w:rsidRPr="007F1382">
              <w:rPr>
                <w:szCs w:val="24"/>
              </w:rPr>
              <w:t xml:space="preserve">униципального образования </w:t>
            </w:r>
            <w:r w:rsidR="007F3961" w:rsidRPr="007F1382">
              <w:rPr>
                <w:szCs w:val="24"/>
              </w:rPr>
              <w:t xml:space="preserve">Санкт-Петербурга </w:t>
            </w:r>
            <w:r w:rsidR="000B17A8" w:rsidRPr="007F1382">
              <w:rPr>
                <w:szCs w:val="24"/>
              </w:rPr>
              <w:t>посёлка</w:t>
            </w:r>
            <w:r w:rsidR="00EE3E3E" w:rsidRPr="007F1382">
              <w:rPr>
                <w:szCs w:val="24"/>
              </w:rPr>
              <w:t xml:space="preserve"> </w:t>
            </w:r>
            <w:r w:rsidR="000B17A8" w:rsidRPr="007F1382">
              <w:rPr>
                <w:szCs w:val="24"/>
              </w:rPr>
              <w:t>Петро-Славянка</w:t>
            </w:r>
            <w:r w:rsidR="00EE3E3E" w:rsidRPr="007F1382">
              <w:rPr>
                <w:szCs w:val="24"/>
              </w:rPr>
              <w:t xml:space="preserve"> в реализации государственной программы по профилактике дорожно-транспортного травматизма</w:t>
            </w:r>
            <w:r w:rsidR="006D7AAF" w:rsidRPr="007F1382">
              <w:rPr>
                <w:szCs w:val="24"/>
              </w:rPr>
              <w:t>.</w:t>
            </w:r>
          </w:p>
          <w:p w:rsidR="009070C0" w:rsidRPr="007F1382" w:rsidRDefault="009070C0" w:rsidP="007F1382">
            <w:pPr>
              <w:shd w:val="clear" w:color="auto" w:fill="FFFFFF"/>
              <w:ind w:firstLine="567"/>
              <w:rPr>
                <w:szCs w:val="24"/>
              </w:rPr>
            </w:pPr>
            <w:r w:rsidRPr="007F1382">
              <w:rPr>
                <w:szCs w:val="24"/>
              </w:rPr>
              <w:t>Задачи Программы</w:t>
            </w:r>
            <w:r w:rsidR="006D7AAF" w:rsidRPr="007F1382">
              <w:rPr>
                <w:b/>
                <w:szCs w:val="24"/>
              </w:rPr>
              <w:t>:</w:t>
            </w:r>
          </w:p>
          <w:p w:rsidR="00D9656A" w:rsidRPr="007F1382" w:rsidRDefault="00D9656A" w:rsidP="007F1382">
            <w:pPr>
              <w:widowControl w:val="0"/>
              <w:ind w:firstLine="567"/>
              <w:jc w:val="left"/>
              <w:rPr>
                <w:szCs w:val="24"/>
              </w:rPr>
            </w:pPr>
            <w:r w:rsidRPr="007F1382">
              <w:rPr>
                <w:szCs w:val="24"/>
              </w:rPr>
              <w:t>-  о</w:t>
            </w:r>
            <w:r w:rsidR="00493D2E" w:rsidRPr="007F1382">
              <w:rPr>
                <w:szCs w:val="24"/>
              </w:rPr>
              <w:t>бобщение и развитие имеющегося конструктивного опыта по профилактике дорожно-транспортного травматизма;</w:t>
            </w:r>
          </w:p>
          <w:p w:rsidR="00D9656A" w:rsidRPr="007F1382" w:rsidRDefault="00D9656A" w:rsidP="007F1382">
            <w:pPr>
              <w:widowControl w:val="0"/>
              <w:ind w:firstLine="567"/>
              <w:jc w:val="left"/>
              <w:rPr>
                <w:szCs w:val="24"/>
              </w:rPr>
            </w:pPr>
            <w:r w:rsidRPr="007F1382">
              <w:rPr>
                <w:szCs w:val="24"/>
              </w:rPr>
              <w:t>- ш</w:t>
            </w:r>
            <w:r w:rsidR="00493D2E" w:rsidRPr="007F1382">
              <w:rPr>
                <w:szCs w:val="24"/>
              </w:rPr>
              <w:t>ирокое информирование жителей о целях, задачах и содержании Программы через СМИ и печатно-издательскую продукцию;</w:t>
            </w:r>
          </w:p>
          <w:p w:rsidR="006D7AAF" w:rsidRPr="007F1382" w:rsidRDefault="00D9656A" w:rsidP="007F1382">
            <w:pPr>
              <w:widowControl w:val="0"/>
              <w:ind w:firstLine="567"/>
              <w:jc w:val="left"/>
              <w:rPr>
                <w:szCs w:val="24"/>
              </w:rPr>
            </w:pPr>
            <w:r w:rsidRPr="007F1382">
              <w:rPr>
                <w:szCs w:val="24"/>
              </w:rPr>
              <w:t>- п</w:t>
            </w:r>
            <w:r w:rsidR="00493D2E" w:rsidRPr="007F1382">
              <w:rPr>
                <w:szCs w:val="24"/>
              </w:rPr>
              <w:t xml:space="preserve">ривлечение внимания к целям, задачам и содержанию </w:t>
            </w:r>
          </w:p>
        </w:tc>
      </w:tr>
      <w:tr w:rsidR="009070C0" w:rsidRPr="007F1382" w:rsidTr="002C1679">
        <w:tc>
          <w:tcPr>
            <w:tcW w:w="4219" w:type="dxa"/>
            <w:shd w:val="clear" w:color="auto" w:fill="auto"/>
          </w:tcPr>
          <w:p w:rsidR="009070C0" w:rsidRPr="007F1382" w:rsidRDefault="009070C0" w:rsidP="007F1382">
            <w:pPr>
              <w:ind w:firstLine="567"/>
              <w:rPr>
                <w:szCs w:val="24"/>
                <w:highlight w:val="yellow"/>
              </w:rPr>
            </w:pPr>
            <w:r w:rsidRPr="007F1382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FC4F18" w:rsidRPr="007F1382" w:rsidRDefault="001551DC" w:rsidP="007F1382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 xml:space="preserve">Они представлены количественными параметрами. </w:t>
            </w:r>
          </w:p>
          <w:p w:rsidR="001551DC" w:rsidRPr="007F1382" w:rsidRDefault="001551DC" w:rsidP="007F1382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>Это:</w:t>
            </w:r>
          </w:p>
          <w:p w:rsidR="009070C0" w:rsidRPr="007F1382" w:rsidRDefault="001551DC" w:rsidP="007F1382">
            <w:pPr>
              <w:pStyle w:val="ab"/>
              <w:ind w:firstLine="56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 xml:space="preserve">- количество жителей, участвующих в мероприятиях, организованных органами местного самоуправления муниципального образования не менее </w:t>
            </w:r>
            <w:r w:rsidR="00970C19" w:rsidRPr="007F1382">
              <w:rPr>
                <w:rFonts w:ascii="Times New Roman" w:hAnsi="Times New Roman"/>
                <w:sz w:val="24"/>
                <w:szCs w:val="24"/>
              </w:rPr>
              <w:t>500</w:t>
            </w:r>
            <w:r w:rsidR="00864BAA" w:rsidRPr="007F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382">
              <w:rPr>
                <w:rFonts w:ascii="Times New Roman" w:hAnsi="Times New Roman"/>
                <w:sz w:val="24"/>
                <w:szCs w:val="24"/>
              </w:rPr>
              <w:t>человек в год.</w:t>
            </w:r>
          </w:p>
        </w:tc>
      </w:tr>
      <w:tr w:rsidR="009070C0" w:rsidRPr="007F1382" w:rsidTr="008B6CE5">
        <w:tc>
          <w:tcPr>
            <w:tcW w:w="4219" w:type="dxa"/>
            <w:shd w:val="clear" w:color="auto" w:fill="auto"/>
          </w:tcPr>
          <w:p w:rsidR="009070C0" w:rsidRPr="007F1382" w:rsidRDefault="009070C0" w:rsidP="007F1382">
            <w:pPr>
              <w:ind w:firstLine="567"/>
              <w:rPr>
                <w:szCs w:val="24"/>
              </w:rPr>
            </w:pPr>
            <w:r w:rsidRPr="007F1382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9070C0" w:rsidRPr="007F1382" w:rsidRDefault="00D54736" w:rsidP="00670339">
            <w:pPr>
              <w:pStyle w:val="ad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0B17A8" w:rsidRPr="007F1382">
              <w:rPr>
                <w:rFonts w:ascii="Times New Roman" w:hAnsi="Times New Roman"/>
                <w:sz w:val="24"/>
                <w:szCs w:val="24"/>
              </w:rPr>
              <w:t>202</w:t>
            </w:r>
            <w:r w:rsidR="0067033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F1382"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</w:tr>
      <w:tr w:rsidR="009070C0" w:rsidRPr="007F1382" w:rsidTr="008B6CE5">
        <w:tc>
          <w:tcPr>
            <w:tcW w:w="4219" w:type="dxa"/>
            <w:shd w:val="clear" w:color="auto" w:fill="auto"/>
          </w:tcPr>
          <w:p w:rsidR="009070C0" w:rsidRPr="007F1382" w:rsidRDefault="009070C0" w:rsidP="007F1382">
            <w:pPr>
              <w:ind w:firstLine="567"/>
              <w:rPr>
                <w:szCs w:val="24"/>
              </w:rPr>
            </w:pPr>
            <w:r w:rsidRPr="007F1382">
              <w:rPr>
                <w:szCs w:val="24"/>
              </w:rPr>
              <w:t xml:space="preserve">Перечень основных </w:t>
            </w:r>
            <w:r w:rsidRPr="007F1382">
              <w:rPr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EE3E3E" w:rsidRPr="007F1382" w:rsidRDefault="00A50BC6" w:rsidP="007F1382">
            <w:pPr>
              <w:ind w:firstLine="567"/>
              <w:rPr>
                <w:szCs w:val="24"/>
              </w:rPr>
            </w:pPr>
            <w:r w:rsidRPr="007F1382">
              <w:rPr>
                <w:szCs w:val="24"/>
              </w:rPr>
              <w:lastRenderedPageBreak/>
              <w:t xml:space="preserve">- </w:t>
            </w:r>
            <w:r w:rsidR="00EE3E3E" w:rsidRPr="007F1382">
              <w:rPr>
                <w:szCs w:val="24"/>
              </w:rPr>
              <w:t xml:space="preserve">Создание системы пропагандистского </w:t>
            </w:r>
            <w:r w:rsidR="00EE3E3E" w:rsidRPr="007F1382">
              <w:rPr>
                <w:szCs w:val="24"/>
              </w:rPr>
              <w:lastRenderedPageBreak/>
              <w:t>воздействия на население с целью формирования негативного отношения к правонарушениям в сфере дорожного движения;</w:t>
            </w:r>
          </w:p>
          <w:p w:rsidR="00EE3E3E" w:rsidRPr="007F1382" w:rsidRDefault="00A50BC6" w:rsidP="007F1382">
            <w:pPr>
              <w:ind w:firstLine="567"/>
              <w:rPr>
                <w:szCs w:val="24"/>
              </w:rPr>
            </w:pPr>
            <w:r w:rsidRPr="007F1382">
              <w:rPr>
                <w:szCs w:val="24"/>
              </w:rPr>
              <w:t xml:space="preserve">- </w:t>
            </w:r>
            <w:r w:rsidR="00132047" w:rsidRPr="007F1382">
              <w:rPr>
                <w:szCs w:val="24"/>
              </w:rPr>
              <w:t>П</w:t>
            </w:r>
            <w:r w:rsidR="00EE3E3E" w:rsidRPr="007F1382">
              <w:rPr>
                <w:szCs w:val="24"/>
              </w:rPr>
              <w:t>роведение пропагандистских кампаний, направленных на формирование у участников дорожного движения стереотипов законопослушного поведения;</w:t>
            </w:r>
          </w:p>
          <w:p w:rsidR="00EE3E3E" w:rsidRPr="007F1382" w:rsidRDefault="00A50BC6" w:rsidP="007F1382">
            <w:pPr>
              <w:pStyle w:val="ad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32047" w:rsidRPr="007F1382">
              <w:rPr>
                <w:rFonts w:ascii="Times New Roman" w:hAnsi="Times New Roman"/>
                <w:sz w:val="24"/>
                <w:szCs w:val="24"/>
              </w:rPr>
              <w:t>П</w:t>
            </w:r>
            <w:r w:rsidR="00EE3E3E" w:rsidRPr="007F1382">
              <w:rPr>
                <w:rFonts w:ascii="Times New Roman" w:hAnsi="Times New Roman"/>
                <w:sz w:val="24"/>
                <w:szCs w:val="24"/>
              </w:rPr>
              <w:t xml:space="preserve">овышение профилактики </w:t>
            </w:r>
            <w:proofErr w:type="gramStart"/>
            <w:r w:rsidR="00EE3E3E" w:rsidRPr="007F1382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 w:rsidR="00EE3E3E" w:rsidRPr="007F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53E" w:rsidRPr="007F1382">
              <w:rPr>
                <w:rFonts w:ascii="Times New Roman" w:hAnsi="Times New Roman"/>
                <w:sz w:val="24"/>
                <w:szCs w:val="24"/>
              </w:rPr>
              <w:t>ДТТ</w:t>
            </w:r>
            <w:r w:rsidR="00EE3E3E" w:rsidRPr="007F1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0C0" w:rsidRPr="007F1382" w:rsidRDefault="00A50BC6" w:rsidP="007F1382">
            <w:pPr>
              <w:pStyle w:val="ad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32047" w:rsidRPr="007F1382">
              <w:rPr>
                <w:rFonts w:ascii="Times New Roman" w:hAnsi="Times New Roman"/>
                <w:sz w:val="24"/>
                <w:szCs w:val="24"/>
              </w:rPr>
              <w:t>М</w:t>
            </w:r>
            <w:r w:rsidR="00EE3E3E" w:rsidRPr="007F1382">
              <w:rPr>
                <w:rFonts w:ascii="Times New Roman" w:hAnsi="Times New Roman"/>
                <w:sz w:val="24"/>
                <w:szCs w:val="24"/>
              </w:rPr>
              <w:t>ониторинг динамики дорожно-транспортного травматизма, общественного мнения по проблемам безопасности дорожного движения и реализации мероприятий Программы.</w:t>
            </w:r>
          </w:p>
        </w:tc>
      </w:tr>
      <w:tr w:rsidR="009070C0" w:rsidRPr="007F1382" w:rsidTr="008B6CE5">
        <w:tc>
          <w:tcPr>
            <w:tcW w:w="4219" w:type="dxa"/>
            <w:shd w:val="clear" w:color="auto" w:fill="auto"/>
          </w:tcPr>
          <w:p w:rsidR="009070C0" w:rsidRPr="007F1382" w:rsidRDefault="009070C0" w:rsidP="00CE6D16">
            <w:pPr>
              <w:ind w:firstLine="567"/>
              <w:rPr>
                <w:szCs w:val="24"/>
              </w:rPr>
            </w:pPr>
            <w:r w:rsidRPr="007F1382">
              <w:rPr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9070C0" w:rsidRPr="007F1382" w:rsidRDefault="008877E1" w:rsidP="00670339">
            <w:pPr>
              <w:pStyle w:val="HTML"/>
              <w:shd w:val="clear" w:color="auto" w:fill="FFFFFF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</w:t>
            </w:r>
            <w:proofErr w:type="gramStart"/>
            <w:r w:rsidRPr="007F1382">
              <w:rPr>
                <w:rFonts w:ascii="Times New Roman" w:hAnsi="Times New Roman"/>
                <w:sz w:val="24"/>
                <w:szCs w:val="24"/>
              </w:rPr>
              <w:t>средств бюджета внутригородского муниципального образования</w:t>
            </w:r>
            <w:r w:rsidR="000B17A8" w:rsidRPr="007F1382">
              <w:rPr>
                <w:rFonts w:ascii="Times New Roman" w:hAnsi="Times New Roman"/>
                <w:sz w:val="24"/>
                <w:szCs w:val="24"/>
              </w:rPr>
              <w:t xml:space="preserve"> Санкт-Петербурга посёлка Петро-Славянка</w:t>
            </w:r>
            <w:proofErr w:type="gramEnd"/>
            <w:r w:rsidRPr="007F138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B17A8" w:rsidRPr="007F1382">
              <w:rPr>
                <w:rFonts w:ascii="Times New Roman" w:hAnsi="Times New Roman"/>
                <w:sz w:val="24"/>
                <w:szCs w:val="24"/>
              </w:rPr>
              <w:t>202</w:t>
            </w:r>
            <w:r w:rsidR="00670339">
              <w:rPr>
                <w:rFonts w:ascii="Times New Roman" w:hAnsi="Times New Roman"/>
                <w:sz w:val="24"/>
                <w:szCs w:val="24"/>
              </w:rPr>
              <w:t>2</w:t>
            </w:r>
            <w:r w:rsidRPr="007F1382">
              <w:rPr>
                <w:rFonts w:ascii="Times New Roman" w:hAnsi="Times New Roman"/>
                <w:sz w:val="24"/>
                <w:szCs w:val="24"/>
              </w:rPr>
              <w:t xml:space="preserve"> год. Общие затраты на реализацию программы составляют</w:t>
            </w:r>
            <w:r w:rsidR="00D54736" w:rsidRPr="007F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961" w:rsidRPr="007F1382">
              <w:rPr>
                <w:rFonts w:ascii="Times New Roman" w:hAnsi="Times New Roman"/>
                <w:b/>
                <w:sz w:val="24"/>
                <w:szCs w:val="24"/>
              </w:rPr>
              <w:t>50 000,00(пятьдесят тысяч) рублей 00 копеек</w:t>
            </w:r>
          </w:p>
        </w:tc>
      </w:tr>
      <w:tr w:rsidR="009070C0" w:rsidRPr="007F1382" w:rsidTr="002C1679">
        <w:tc>
          <w:tcPr>
            <w:tcW w:w="4219" w:type="dxa"/>
            <w:shd w:val="clear" w:color="auto" w:fill="auto"/>
          </w:tcPr>
          <w:p w:rsidR="009070C0" w:rsidRPr="007F1382" w:rsidRDefault="009070C0" w:rsidP="007F1382">
            <w:pPr>
              <w:ind w:firstLine="567"/>
              <w:rPr>
                <w:szCs w:val="24"/>
              </w:rPr>
            </w:pPr>
            <w:r w:rsidRPr="007F1382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493D2E" w:rsidRPr="007F1382" w:rsidRDefault="00A50BC6" w:rsidP="007F1382">
            <w:pPr>
              <w:pStyle w:val="ad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3D2E" w:rsidRPr="007F1382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движения;</w:t>
            </w:r>
          </w:p>
          <w:p w:rsidR="00493D2E" w:rsidRPr="007F1382" w:rsidRDefault="00A50BC6" w:rsidP="007F1382">
            <w:pPr>
              <w:pStyle w:val="ad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3D2E" w:rsidRPr="007F1382">
              <w:rPr>
                <w:rFonts w:ascii="Times New Roman" w:hAnsi="Times New Roman"/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9070C0" w:rsidRPr="007F1382" w:rsidRDefault="00A50BC6" w:rsidP="007F1382">
            <w:pPr>
              <w:pStyle w:val="ad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3D2E" w:rsidRPr="007F1382">
              <w:rPr>
                <w:rFonts w:ascii="Times New Roman" w:hAnsi="Times New Roman"/>
                <w:sz w:val="24"/>
                <w:szCs w:val="24"/>
              </w:rPr>
              <w:t>совершенствование правовых основ деятельности местного самоуправления в области обеспечения безопасности дорожного движения.</w:t>
            </w:r>
          </w:p>
        </w:tc>
      </w:tr>
      <w:tr w:rsidR="009070C0" w:rsidRPr="007F1382" w:rsidTr="002C1679">
        <w:tc>
          <w:tcPr>
            <w:tcW w:w="4219" w:type="dxa"/>
            <w:shd w:val="clear" w:color="auto" w:fill="auto"/>
          </w:tcPr>
          <w:p w:rsidR="009070C0" w:rsidRPr="007F1382" w:rsidRDefault="009070C0" w:rsidP="007F1382">
            <w:pPr>
              <w:ind w:firstLine="567"/>
              <w:rPr>
                <w:szCs w:val="24"/>
              </w:rPr>
            </w:pPr>
            <w:r w:rsidRPr="007F1382">
              <w:rPr>
                <w:szCs w:val="24"/>
              </w:rPr>
              <w:t xml:space="preserve">Система организации </w:t>
            </w:r>
            <w:proofErr w:type="gramStart"/>
            <w:r w:rsidRPr="007F1382">
              <w:rPr>
                <w:szCs w:val="24"/>
              </w:rPr>
              <w:t>контроля за</w:t>
            </w:r>
            <w:proofErr w:type="gramEnd"/>
            <w:r w:rsidRPr="007F1382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F1382" w:rsidRDefault="00B57229" w:rsidP="007F1382">
            <w:pPr>
              <w:pStyle w:val="HTML"/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7F138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54736" w:rsidRPr="007F1382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осуществляется Главой Местной </w:t>
            </w:r>
            <w:r w:rsidR="000B17A8" w:rsidRPr="007F1382">
              <w:rPr>
                <w:rFonts w:ascii="Times New Roman" w:hAnsi="Times New Roman"/>
                <w:sz w:val="24"/>
                <w:szCs w:val="24"/>
              </w:rPr>
              <w:t>Администрации внутригородского муниципального образования Санкт-Петербурга посёлка Петро-Славянка</w:t>
            </w:r>
          </w:p>
        </w:tc>
      </w:tr>
    </w:tbl>
    <w:p w:rsidR="009070C0" w:rsidRPr="007F1382" w:rsidRDefault="009070C0" w:rsidP="007F1382">
      <w:pPr>
        <w:ind w:firstLine="567"/>
        <w:jc w:val="center"/>
        <w:rPr>
          <w:szCs w:val="24"/>
        </w:rPr>
      </w:pPr>
    </w:p>
    <w:p w:rsidR="009070C0" w:rsidRPr="007F1382" w:rsidRDefault="009070C0" w:rsidP="007F1382">
      <w:pPr>
        <w:ind w:firstLine="567"/>
        <w:jc w:val="center"/>
        <w:rPr>
          <w:b/>
          <w:color w:val="000000"/>
          <w:szCs w:val="24"/>
        </w:rPr>
      </w:pPr>
      <w:r w:rsidRPr="007F1382">
        <w:rPr>
          <w:b/>
          <w:color w:val="000000"/>
          <w:szCs w:val="24"/>
        </w:rPr>
        <w:t>ВВЕДЕНИЕ</w:t>
      </w:r>
    </w:p>
    <w:p w:rsidR="004F250A" w:rsidRPr="007F1382" w:rsidRDefault="004F250A" w:rsidP="007F1382">
      <w:pPr>
        <w:ind w:firstLine="567"/>
        <w:jc w:val="center"/>
        <w:rPr>
          <w:b/>
          <w:color w:val="000000"/>
          <w:szCs w:val="24"/>
        </w:rPr>
      </w:pPr>
    </w:p>
    <w:p w:rsidR="00864BAA" w:rsidRPr="007F1382" w:rsidRDefault="009070C0" w:rsidP="007F1382">
      <w:pPr>
        <w:ind w:firstLine="567"/>
        <w:rPr>
          <w:szCs w:val="24"/>
        </w:rPr>
      </w:pPr>
      <w:r w:rsidRPr="007F1382">
        <w:rPr>
          <w:color w:val="000000"/>
          <w:szCs w:val="24"/>
        </w:rPr>
        <w:t>Муниципальная программа «</w:t>
      </w:r>
      <w:r w:rsidR="00D213CB" w:rsidRPr="007F1382">
        <w:rPr>
          <w:color w:val="000000"/>
          <w:szCs w:val="24"/>
        </w:rPr>
        <w:t>Р</w:t>
      </w:r>
      <w:r w:rsidR="00EE3E3E" w:rsidRPr="007F1382">
        <w:rPr>
          <w:szCs w:val="24"/>
        </w:rPr>
        <w:t>еализации мер по профилактике дорожно-транспортного травматизма на террито</w:t>
      </w:r>
      <w:r w:rsidR="00132047" w:rsidRPr="007F1382">
        <w:rPr>
          <w:szCs w:val="24"/>
        </w:rPr>
        <w:t xml:space="preserve">рии </w:t>
      </w:r>
      <w:r w:rsidR="000B17A8" w:rsidRPr="007F1382">
        <w:rPr>
          <w:szCs w:val="24"/>
        </w:rPr>
        <w:t>внутригородского муниципального образования Санкт-Петербурга посёлка Петро-Славянка</w:t>
      </w:r>
      <w:r w:rsidR="00864BAA" w:rsidRPr="007F1382">
        <w:rPr>
          <w:szCs w:val="24"/>
        </w:rPr>
        <w:t xml:space="preserve">» </w:t>
      </w:r>
      <w:r w:rsidRPr="007F1382">
        <w:rPr>
          <w:szCs w:val="24"/>
        </w:rPr>
        <w:t xml:space="preserve">разработана в соответствии </w:t>
      </w:r>
      <w:proofErr w:type="gramStart"/>
      <w:r w:rsidRPr="007F1382">
        <w:rPr>
          <w:szCs w:val="24"/>
        </w:rPr>
        <w:t>с</w:t>
      </w:r>
      <w:proofErr w:type="gramEnd"/>
      <w:r w:rsidR="00347753" w:rsidRPr="007F1382">
        <w:rPr>
          <w:szCs w:val="24"/>
        </w:rPr>
        <w:t>:</w:t>
      </w:r>
      <w:r w:rsidRPr="007F1382">
        <w:rPr>
          <w:szCs w:val="24"/>
        </w:rPr>
        <w:t xml:space="preserve"> </w:t>
      </w:r>
    </w:p>
    <w:p w:rsidR="00347753" w:rsidRPr="007F1382" w:rsidRDefault="00347753" w:rsidP="007F1382">
      <w:pPr>
        <w:ind w:firstLine="567"/>
        <w:rPr>
          <w:szCs w:val="24"/>
        </w:rPr>
      </w:pPr>
      <w:r w:rsidRPr="007F1382">
        <w:rPr>
          <w:color w:val="000000"/>
          <w:spacing w:val="2"/>
          <w:szCs w:val="24"/>
        </w:rPr>
        <w:t>- Конституция РФ;</w:t>
      </w:r>
    </w:p>
    <w:p w:rsidR="009070C0" w:rsidRPr="007F1382" w:rsidRDefault="00347753" w:rsidP="007F1382">
      <w:pPr>
        <w:ind w:firstLine="567"/>
        <w:rPr>
          <w:szCs w:val="24"/>
        </w:rPr>
      </w:pPr>
      <w:r w:rsidRPr="007F1382">
        <w:rPr>
          <w:color w:val="000000"/>
          <w:spacing w:val="2"/>
          <w:szCs w:val="24"/>
        </w:rPr>
        <w:t xml:space="preserve">- </w:t>
      </w:r>
      <w:r w:rsidR="00864BAA" w:rsidRPr="007F1382">
        <w:rPr>
          <w:szCs w:val="24"/>
        </w:rPr>
        <w:t xml:space="preserve">Законом </w:t>
      </w:r>
      <w:r w:rsidR="008E5401" w:rsidRPr="007F1382">
        <w:rPr>
          <w:szCs w:val="24"/>
        </w:rPr>
        <w:t>Санкт-Петербурга от 23.09.2009 №</w:t>
      </w:r>
      <w:r w:rsidR="00864BAA" w:rsidRPr="007F1382">
        <w:rPr>
          <w:szCs w:val="24"/>
        </w:rPr>
        <w:t xml:space="preserve"> 420-79 «Об организации местного самоуправления в Санкт-Петербурге»;</w:t>
      </w:r>
    </w:p>
    <w:p w:rsidR="00864BAA" w:rsidRPr="007F1382" w:rsidRDefault="00864BAA" w:rsidP="007F1382">
      <w:pPr>
        <w:ind w:firstLine="567"/>
        <w:rPr>
          <w:szCs w:val="24"/>
        </w:rPr>
      </w:pPr>
      <w:r w:rsidRPr="007F1382">
        <w:rPr>
          <w:szCs w:val="24"/>
        </w:rPr>
        <w:t>- Постановлением Главы Местно</w:t>
      </w:r>
      <w:r w:rsidR="00720310" w:rsidRPr="007F1382">
        <w:rPr>
          <w:szCs w:val="24"/>
        </w:rPr>
        <w:t xml:space="preserve">й администрации от </w:t>
      </w:r>
      <w:r w:rsidR="000B17A8" w:rsidRPr="007F1382">
        <w:rPr>
          <w:spacing w:val="2"/>
          <w:szCs w:val="24"/>
        </w:rPr>
        <w:t>31.08.2016 г. № 24/4-П</w:t>
      </w:r>
      <w:r w:rsidR="000B17A8" w:rsidRPr="007F1382">
        <w:rPr>
          <w:szCs w:val="24"/>
        </w:rPr>
        <w:t xml:space="preserve"> </w:t>
      </w:r>
      <w:r w:rsidRPr="007F1382">
        <w:rPr>
          <w:szCs w:val="24"/>
        </w:rPr>
        <w:t xml:space="preserve">«Об утверждении порядка разработки, реализации и оценки </w:t>
      </w:r>
      <w:proofErr w:type="gramStart"/>
      <w:r w:rsidRPr="007F1382">
        <w:rPr>
          <w:szCs w:val="24"/>
        </w:rPr>
        <w:t>эффективности муниципальных программ Местной администрации</w:t>
      </w:r>
      <w:r w:rsidR="000B17A8" w:rsidRPr="007F1382">
        <w:rPr>
          <w:szCs w:val="24"/>
        </w:rPr>
        <w:t xml:space="preserve"> внутригородского муниципального образования Санкт-Петербурга посёлка Петро-Славянка</w:t>
      </w:r>
      <w:proofErr w:type="gramEnd"/>
      <w:r w:rsidRPr="007F1382">
        <w:rPr>
          <w:szCs w:val="24"/>
        </w:rPr>
        <w:t xml:space="preserve"> ».</w:t>
      </w:r>
    </w:p>
    <w:p w:rsidR="00864BAA" w:rsidRPr="007F1382" w:rsidRDefault="00864BAA" w:rsidP="007F138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7F1382">
        <w:rPr>
          <w:rFonts w:ascii="Times New Roman" w:hAnsi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Pr="007F1382">
        <w:rPr>
          <w:rFonts w:ascii="Times New Roman" w:hAnsi="Times New Roman"/>
          <w:color w:val="000000"/>
          <w:sz w:val="24"/>
          <w:szCs w:val="24"/>
        </w:rPr>
        <w:t>«</w:t>
      </w:r>
      <w:r w:rsidR="00D213CB" w:rsidRPr="007F1382">
        <w:rPr>
          <w:rFonts w:ascii="Times New Roman" w:hAnsi="Times New Roman"/>
          <w:color w:val="000000"/>
          <w:sz w:val="24"/>
          <w:szCs w:val="24"/>
        </w:rPr>
        <w:t>Р</w:t>
      </w:r>
      <w:r w:rsidR="00EE3E3E" w:rsidRPr="007F1382">
        <w:rPr>
          <w:rFonts w:ascii="Times New Roman" w:hAnsi="Times New Roman"/>
          <w:sz w:val="24"/>
          <w:szCs w:val="24"/>
        </w:rPr>
        <w:t xml:space="preserve">еализации мер по профилактике дорожно-транспортного травматизма на территории Муниципального образования  </w:t>
      </w:r>
      <w:r w:rsidR="007F3961" w:rsidRPr="007F1382">
        <w:rPr>
          <w:rFonts w:ascii="Times New Roman" w:hAnsi="Times New Roman"/>
          <w:sz w:val="24"/>
          <w:szCs w:val="24"/>
        </w:rPr>
        <w:t xml:space="preserve">Санкт-Петербурга </w:t>
      </w:r>
      <w:r w:rsidR="000B17A8" w:rsidRPr="007F1382">
        <w:rPr>
          <w:rFonts w:ascii="Times New Roman" w:hAnsi="Times New Roman"/>
          <w:sz w:val="24"/>
          <w:szCs w:val="24"/>
        </w:rPr>
        <w:t>посёлка Петро-Славянка</w:t>
      </w:r>
      <w:r w:rsidRPr="007F1382">
        <w:rPr>
          <w:rFonts w:ascii="Times New Roman" w:hAnsi="Times New Roman"/>
          <w:sz w:val="24"/>
          <w:szCs w:val="24"/>
        </w:rPr>
        <w:t>».</w:t>
      </w:r>
    </w:p>
    <w:p w:rsidR="009070C0" w:rsidRPr="007F1382" w:rsidRDefault="009070C0" w:rsidP="007F1382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382">
        <w:rPr>
          <w:rFonts w:ascii="Times New Roman" w:hAnsi="Times New Roman"/>
          <w:sz w:val="24"/>
          <w:szCs w:val="24"/>
          <w:lang w:eastAsia="ru-RU"/>
        </w:rPr>
        <w:t>Заказчиком Программы является Местная</w:t>
      </w:r>
      <w:r w:rsidR="00C80953" w:rsidRPr="007F1382">
        <w:rPr>
          <w:rFonts w:ascii="Times New Roman" w:hAnsi="Times New Roman"/>
          <w:sz w:val="24"/>
          <w:szCs w:val="24"/>
          <w:lang w:eastAsia="ru-RU"/>
        </w:rPr>
        <w:t xml:space="preserve"> администрация </w:t>
      </w:r>
      <w:r w:rsidR="00C378A8" w:rsidRPr="007F1382">
        <w:rPr>
          <w:rFonts w:ascii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 посёлка Петро-Славянка</w:t>
      </w:r>
      <w:r w:rsidRPr="007F1382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7F1382" w:rsidRDefault="009070C0" w:rsidP="007F1382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382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B86426" w:rsidRPr="007F1382">
        <w:rPr>
          <w:rFonts w:ascii="Times New Roman" w:hAnsi="Times New Roman"/>
          <w:sz w:val="24"/>
          <w:szCs w:val="24"/>
          <w:lang w:eastAsia="ru-RU"/>
        </w:rPr>
        <w:t>20</w:t>
      </w:r>
      <w:r w:rsidR="00C378A8" w:rsidRPr="007F1382">
        <w:rPr>
          <w:rFonts w:ascii="Times New Roman" w:hAnsi="Times New Roman"/>
          <w:sz w:val="24"/>
          <w:szCs w:val="24"/>
          <w:lang w:eastAsia="ru-RU"/>
        </w:rPr>
        <w:t>2</w:t>
      </w:r>
      <w:r w:rsidR="00670339">
        <w:rPr>
          <w:rFonts w:ascii="Times New Roman" w:hAnsi="Times New Roman"/>
          <w:sz w:val="24"/>
          <w:szCs w:val="24"/>
          <w:lang w:eastAsia="ru-RU"/>
        </w:rPr>
        <w:t>2</w:t>
      </w:r>
      <w:r w:rsidRPr="007F1382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7F1382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7F1382" w:rsidRDefault="00B2597D" w:rsidP="007F138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7F1382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Pr="007F1382">
        <w:rPr>
          <w:rFonts w:ascii="Times New Roman" w:hAnsi="Times New Roman"/>
          <w:sz w:val="24"/>
          <w:szCs w:val="24"/>
        </w:rPr>
        <w:t>Местной администрацией</w:t>
      </w:r>
      <w:r w:rsidR="008E5401" w:rsidRPr="007F1382">
        <w:rPr>
          <w:rFonts w:ascii="Times New Roman" w:hAnsi="Times New Roman"/>
          <w:sz w:val="24"/>
          <w:szCs w:val="24"/>
        </w:rPr>
        <w:t xml:space="preserve"> </w:t>
      </w:r>
      <w:r w:rsidR="00C378A8" w:rsidRPr="007F1382">
        <w:rPr>
          <w:rFonts w:ascii="Times New Roman" w:hAnsi="Times New Roman"/>
          <w:sz w:val="24"/>
          <w:szCs w:val="24"/>
        </w:rPr>
        <w:t>внутригородского муниципального образования Санкт-Петербурга посёлка Петро-Славянка</w:t>
      </w:r>
      <w:r w:rsidR="008E5401" w:rsidRPr="007F1382">
        <w:rPr>
          <w:rFonts w:ascii="Times New Roman" w:hAnsi="Times New Roman"/>
          <w:sz w:val="24"/>
          <w:szCs w:val="24"/>
        </w:rPr>
        <w:t>.</w:t>
      </w:r>
    </w:p>
    <w:p w:rsidR="008E5401" w:rsidRPr="007F1382" w:rsidRDefault="008E5401" w:rsidP="007F1382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0C0" w:rsidRPr="007F1382" w:rsidRDefault="009070C0" w:rsidP="007F1382">
      <w:pPr>
        <w:ind w:firstLine="567"/>
        <w:jc w:val="center"/>
        <w:rPr>
          <w:rStyle w:val="ac"/>
          <w:color w:val="000000"/>
          <w:szCs w:val="24"/>
        </w:rPr>
      </w:pPr>
      <w:r w:rsidRPr="007F1382">
        <w:rPr>
          <w:rStyle w:val="ac"/>
          <w:color w:val="000000"/>
          <w:szCs w:val="24"/>
        </w:rPr>
        <w:t>Раздел I. Содержание проблемы и обоснование необходимости ее решения</w:t>
      </w:r>
    </w:p>
    <w:p w:rsidR="009070C0" w:rsidRPr="007F1382" w:rsidRDefault="009070C0" w:rsidP="007F1382">
      <w:pPr>
        <w:pStyle w:val="ab"/>
        <w:ind w:firstLine="567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7F1382">
        <w:rPr>
          <w:rStyle w:val="ac"/>
          <w:rFonts w:ascii="Times New Roman" w:hAnsi="Times New Roman"/>
          <w:color w:val="000000"/>
          <w:sz w:val="24"/>
          <w:szCs w:val="24"/>
        </w:rPr>
        <w:t>программным методом</w:t>
      </w:r>
    </w:p>
    <w:p w:rsidR="00493D2E" w:rsidRPr="007F1382" w:rsidRDefault="00493D2E" w:rsidP="007F1382">
      <w:pPr>
        <w:ind w:firstLine="567"/>
        <w:rPr>
          <w:szCs w:val="24"/>
        </w:rPr>
      </w:pPr>
      <w:r w:rsidRPr="007F1382">
        <w:rPr>
          <w:szCs w:val="24"/>
        </w:rPr>
        <w:t xml:space="preserve">В соответствии с </w:t>
      </w:r>
      <w:proofErr w:type="spellStart"/>
      <w:r w:rsidRPr="007F1382">
        <w:rPr>
          <w:szCs w:val="24"/>
        </w:rPr>
        <w:t>пп</w:t>
      </w:r>
      <w:proofErr w:type="spellEnd"/>
      <w:r w:rsidRPr="007F1382">
        <w:rPr>
          <w:szCs w:val="24"/>
        </w:rPr>
        <w:t xml:space="preserve">. 27 п. 1 ст. 10 Закона Санкт-Петербурга </w:t>
      </w:r>
      <w:r w:rsidR="002D2F90" w:rsidRPr="007F1382">
        <w:rPr>
          <w:szCs w:val="24"/>
        </w:rPr>
        <w:t xml:space="preserve"> от  23.09.2009 № 420-79 </w:t>
      </w:r>
      <w:r w:rsidRPr="007F1382">
        <w:rPr>
          <w:szCs w:val="24"/>
        </w:rPr>
        <w:t xml:space="preserve">«Об организации местного самоуправления в Санкт-Петербурге» к компетенции органов местного самоуправления отнесен следующий вопрос местного значения: </w:t>
      </w:r>
    </w:p>
    <w:p w:rsidR="00493D2E" w:rsidRPr="007F1382" w:rsidRDefault="00493D2E" w:rsidP="007F1382">
      <w:pPr>
        <w:ind w:firstLine="567"/>
        <w:rPr>
          <w:szCs w:val="24"/>
        </w:rPr>
      </w:pPr>
      <w:r w:rsidRPr="007F1382">
        <w:rPr>
          <w:szCs w:val="24"/>
        </w:rPr>
        <w:lastRenderedPageBreak/>
        <w:t xml:space="preserve">-  участие в реализации мер по профилактике дорожно-транспортного травматизма на территории </w:t>
      </w:r>
      <w:r w:rsidR="00AD5207" w:rsidRPr="007F1382">
        <w:rPr>
          <w:szCs w:val="24"/>
        </w:rPr>
        <w:t>внутригородского муниципального образования Санкт-Петербурга посёлка Петро-Славянка.</w:t>
      </w:r>
    </w:p>
    <w:p w:rsidR="00864BAA" w:rsidRPr="007F1382" w:rsidRDefault="00864BAA" w:rsidP="007F1382">
      <w:pPr>
        <w:ind w:firstLine="567"/>
        <w:rPr>
          <w:b/>
          <w:szCs w:val="24"/>
        </w:rPr>
      </w:pPr>
    </w:p>
    <w:p w:rsidR="009070C0" w:rsidRPr="007F1382" w:rsidRDefault="009070C0" w:rsidP="007F1382">
      <w:pPr>
        <w:pStyle w:val="aa"/>
        <w:spacing w:before="0" w:beforeAutospacing="0" w:after="0" w:afterAutospacing="0"/>
        <w:ind w:firstLine="567"/>
        <w:jc w:val="center"/>
        <w:rPr>
          <w:rStyle w:val="ac"/>
          <w:color w:val="000000"/>
        </w:rPr>
      </w:pPr>
      <w:r w:rsidRPr="007F1382">
        <w:rPr>
          <w:rStyle w:val="ac"/>
          <w:color w:val="000000"/>
        </w:rPr>
        <w:t>Раздел II. Цели и задачи Программы</w:t>
      </w:r>
    </w:p>
    <w:p w:rsidR="00342230" w:rsidRPr="007F1382" w:rsidRDefault="00493D2E" w:rsidP="007F1382">
      <w:pPr>
        <w:ind w:firstLine="567"/>
        <w:rPr>
          <w:szCs w:val="24"/>
        </w:rPr>
      </w:pPr>
      <w:r w:rsidRPr="007F1382">
        <w:rPr>
          <w:szCs w:val="24"/>
        </w:rPr>
        <w:t>Осн</w:t>
      </w:r>
      <w:r w:rsidR="00342230" w:rsidRPr="007F1382">
        <w:rPr>
          <w:szCs w:val="24"/>
        </w:rPr>
        <w:t>овными целями программы являются:</w:t>
      </w:r>
    </w:p>
    <w:p w:rsidR="00342230" w:rsidRPr="007F1382" w:rsidRDefault="00342230" w:rsidP="007F1382">
      <w:pPr>
        <w:ind w:firstLine="567"/>
        <w:rPr>
          <w:szCs w:val="24"/>
        </w:rPr>
      </w:pPr>
      <w:r w:rsidRPr="007F1382">
        <w:rPr>
          <w:b/>
          <w:szCs w:val="24"/>
        </w:rPr>
        <w:t>-</w:t>
      </w:r>
      <w:r w:rsidR="00493D2E" w:rsidRPr="007F1382">
        <w:rPr>
          <w:szCs w:val="24"/>
        </w:rPr>
        <w:t xml:space="preserve"> приближение к уровню безопасности дорожного движения, характерному для стран с разв</w:t>
      </w:r>
      <w:r w:rsidRPr="007F1382">
        <w:rPr>
          <w:szCs w:val="24"/>
        </w:rPr>
        <w:t>итой автомобилизацией населения;</w:t>
      </w:r>
    </w:p>
    <w:p w:rsidR="00342230" w:rsidRPr="007F1382" w:rsidRDefault="00342230" w:rsidP="007F1382">
      <w:pPr>
        <w:ind w:firstLine="567"/>
        <w:rPr>
          <w:szCs w:val="24"/>
        </w:rPr>
      </w:pPr>
      <w:r w:rsidRPr="007F1382">
        <w:rPr>
          <w:szCs w:val="24"/>
        </w:rPr>
        <w:t>-</w:t>
      </w:r>
      <w:r w:rsidR="00493D2E" w:rsidRPr="007F1382">
        <w:rPr>
          <w:szCs w:val="24"/>
        </w:rPr>
        <w:t xml:space="preserve"> снижение показателей травматизма, в результате дор</w:t>
      </w:r>
      <w:r w:rsidRPr="007F1382">
        <w:rPr>
          <w:szCs w:val="24"/>
        </w:rPr>
        <w:t xml:space="preserve">ожно-транспортных происшествий; </w:t>
      </w:r>
    </w:p>
    <w:p w:rsidR="00493D2E" w:rsidRPr="007F1382" w:rsidRDefault="00342230" w:rsidP="007F1382">
      <w:pPr>
        <w:ind w:firstLine="567"/>
        <w:rPr>
          <w:szCs w:val="24"/>
        </w:rPr>
      </w:pPr>
      <w:r w:rsidRPr="007F1382">
        <w:rPr>
          <w:szCs w:val="24"/>
        </w:rPr>
        <w:t xml:space="preserve">- </w:t>
      </w:r>
      <w:r w:rsidR="00493D2E" w:rsidRPr="007F1382">
        <w:rPr>
          <w:szCs w:val="24"/>
        </w:rPr>
        <w:t xml:space="preserve">снижение аварийности и, следовательно, уменьшение социальной остроты проблемы. </w:t>
      </w:r>
    </w:p>
    <w:p w:rsidR="00057A95" w:rsidRPr="007F1382" w:rsidRDefault="00493D2E" w:rsidP="007F1382">
      <w:pPr>
        <w:ind w:firstLine="567"/>
        <w:rPr>
          <w:szCs w:val="24"/>
        </w:rPr>
      </w:pPr>
      <w:r w:rsidRPr="007F1382">
        <w:rPr>
          <w:szCs w:val="24"/>
        </w:rPr>
        <w:t xml:space="preserve">В ходе достижения данной цели программой решаются следующие задачи: </w:t>
      </w:r>
    </w:p>
    <w:p w:rsidR="00057A95" w:rsidRPr="007F1382" w:rsidRDefault="00057A95" w:rsidP="007F1382">
      <w:pPr>
        <w:ind w:firstLine="567"/>
        <w:rPr>
          <w:szCs w:val="24"/>
        </w:rPr>
      </w:pPr>
      <w:r w:rsidRPr="007F1382">
        <w:rPr>
          <w:b/>
          <w:szCs w:val="24"/>
        </w:rPr>
        <w:t xml:space="preserve">- </w:t>
      </w:r>
      <w:r w:rsidR="00493D2E" w:rsidRPr="007F1382">
        <w:rPr>
          <w:szCs w:val="24"/>
        </w:rPr>
        <w:t xml:space="preserve">предупреждение опасного поведения участников дорожного движения; </w:t>
      </w:r>
    </w:p>
    <w:p w:rsidR="00057A95" w:rsidRPr="007F1382" w:rsidRDefault="00057A95" w:rsidP="007F1382">
      <w:pPr>
        <w:ind w:firstLine="567"/>
        <w:rPr>
          <w:szCs w:val="24"/>
        </w:rPr>
      </w:pPr>
      <w:r w:rsidRPr="007F1382">
        <w:rPr>
          <w:szCs w:val="24"/>
        </w:rPr>
        <w:t xml:space="preserve">- </w:t>
      </w:r>
      <w:r w:rsidR="00493D2E" w:rsidRPr="007F1382">
        <w:rPr>
          <w:szCs w:val="24"/>
        </w:rPr>
        <w:t xml:space="preserve">сокращение детского дорожно-транспортного травматизма; </w:t>
      </w:r>
    </w:p>
    <w:p w:rsidR="00822AD7" w:rsidRPr="007F1382" w:rsidRDefault="00057A95" w:rsidP="007F1382">
      <w:pPr>
        <w:ind w:firstLine="567"/>
        <w:rPr>
          <w:szCs w:val="24"/>
        </w:rPr>
      </w:pPr>
      <w:r w:rsidRPr="007F1382">
        <w:rPr>
          <w:szCs w:val="24"/>
        </w:rPr>
        <w:t xml:space="preserve">- </w:t>
      </w:r>
      <w:r w:rsidR="00493D2E" w:rsidRPr="007F1382">
        <w:rPr>
          <w:szCs w:val="24"/>
        </w:rPr>
        <w:t>совершенствование правовых основ деятельности местного самоуправления в области обеспечения безопасности дорожного движения.  </w:t>
      </w:r>
    </w:p>
    <w:p w:rsidR="003E77BA" w:rsidRPr="007F1382" w:rsidRDefault="003E77BA" w:rsidP="007F1382">
      <w:pPr>
        <w:pStyle w:val="ad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</w:p>
    <w:p w:rsidR="009070C0" w:rsidRPr="007F1382" w:rsidRDefault="009070C0" w:rsidP="007F1382">
      <w:pPr>
        <w:pStyle w:val="aa"/>
        <w:spacing w:before="0" w:beforeAutospacing="0" w:after="0" w:afterAutospacing="0"/>
        <w:ind w:firstLine="567"/>
        <w:jc w:val="center"/>
        <w:rPr>
          <w:rStyle w:val="ac"/>
          <w:color w:val="000000"/>
        </w:rPr>
      </w:pPr>
      <w:r w:rsidRPr="007F1382">
        <w:rPr>
          <w:rStyle w:val="ac"/>
          <w:color w:val="000000"/>
        </w:rPr>
        <w:t>Раздел I</w:t>
      </w:r>
      <w:r w:rsidRPr="007F1382">
        <w:rPr>
          <w:rStyle w:val="ac"/>
          <w:color w:val="000000"/>
          <w:lang w:val="en-US"/>
        </w:rPr>
        <w:t>I</w:t>
      </w:r>
      <w:r w:rsidRPr="007F1382">
        <w:rPr>
          <w:rStyle w:val="ac"/>
          <w:color w:val="000000"/>
        </w:rPr>
        <w:t>I. Сроки и этапы реализации Программы</w:t>
      </w:r>
    </w:p>
    <w:p w:rsidR="004F250A" w:rsidRPr="007F1382" w:rsidRDefault="004F250A" w:rsidP="007F1382">
      <w:pPr>
        <w:pStyle w:val="aa"/>
        <w:spacing w:before="0" w:beforeAutospacing="0" w:after="0" w:afterAutospacing="0"/>
        <w:ind w:firstLine="567"/>
        <w:jc w:val="center"/>
        <w:rPr>
          <w:rStyle w:val="ac"/>
          <w:color w:val="000000"/>
        </w:rPr>
      </w:pPr>
    </w:p>
    <w:p w:rsidR="00D54736" w:rsidRPr="007F1382" w:rsidRDefault="00D54736" w:rsidP="007F1382">
      <w:pPr>
        <w:pStyle w:val="ad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F1382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C378A8" w:rsidRPr="007F1382">
        <w:rPr>
          <w:rFonts w:ascii="Times New Roman" w:hAnsi="Times New Roman"/>
          <w:sz w:val="24"/>
          <w:szCs w:val="24"/>
        </w:rPr>
        <w:t>202</w:t>
      </w:r>
      <w:r w:rsidR="00670339">
        <w:rPr>
          <w:rFonts w:ascii="Times New Roman" w:hAnsi="Times New Roman"/>
          <w:sz w:val="24"/>
          <w:szCs w:val="24"/>
        </w:rPr>
        <w:t>2</w:t>
      </w:r>
      <w:r w:rsidRPr="007F1382">
        <w:rPr>
          <w:rFonts w:ascii="Times New Roman" w:hAnsi="Times New Roman"/>
          <w:sz w:val="24"/>
          <w:szCs w:val="24"/>
        </w:rPr>
        <w:t xml:space="preserve"> года.</w:t>
      </w:r>
    </w:p>
    <w:p w:rsidR="00822AD7" w:rsidRPr="007F1382" w:rsidRDefault="00822AD7" w:rsidP="007F1382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54736" w:rsidRPr="007F1382" w:rsidRDefault="009070C0" w:rsidP="007F1382">
      <w:pPr>
        <w:pStyle w:val="ab"/>
        <w:ind w:firstLine="567"/>
        <w:jc w:val="center"/>
        <w:rPr>
          <w:rStyle w:val="ac"/>
          <w:rFonts w:ascii="Times New Roman" w:hAnsi="Times New Roman"/>
          <w:b w:val="0"/>
          <w:bCs w:val="0"/>
          <w:color w:val="666666"/>
          <w:sz w:val="24"/>
          <w:szCs w:val="24"/>
        </w:rPr>
      </w:pPr>
      <w:r w:rsidRPr="007F1382">
        <w:rPr>
          <w:rStyle w:val="ac"/>
          <w:rFonts w:ascii="Times New Roman" w:hAnsi="Times New Roman"/>
          <w:color w:val="000000"/>
          <w:sz w:val="24"/>
          <w:szCs w:val="24"/>
        </w:rPr>
        <w:t>Раздел I</w:t>
      </w:r>
      <w:r w:rsidRPr="007F1382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7F1382">
        <w:rPr>
          <w:rStyle w:val="ac"/>
          <w:rFonts w:ascii="Times New Roman" w:hAnsi="Times New Roman"/>
          <w:color w:val="000000"/>
          <w:sz w:val="24"/>
          <w:szCs w:val="24"/>
        </w:rPr>
        <w:t xml:space="preserve">. Перечень основных </w:t>
      </w:r>
      <w:r w:rsidR="00155F08" w:rsidRPr="007F1382">
        <w:rPr>
          <w:rStyle w:val="ac"/>
          <w:rFonts w:ascii="Times New Roman" w:hAnsi="Times New Roman"/>
          <w:color w:val="000000"/>
          <w:sz w:val="24"/>
          <w:szCs w:val="24"/>
        </w:rPr>
        <w:t>мероприятий Программы</w:t>
      </w:r>
      <w:r w:rsidRPr="007F1382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1134"/>
        <w:gridCol w:w="1276"/>
        <w:gridCol w:w="1701"/>
        <w:gridCol w:w="2062"/>
      </w:tblGrid>
      <w:tr w:rsidR="00052A49" w:rsidRPr="007F1382" w:rsidTr="00877AE7">
        <w:trPr>
          <w:trHeight w:val="926"/>
        </w:trPr>
        <w:tc>
          <w:tcPr>
            <w:tcW w:w="817" w:type="dxa"/>
          </w:tcPr>
          <w:p w:rsidR="00052A49" w:rsidRPr="007F1382" w:rsidRDefault="00052A49" w:rsidP="007F1382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F13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138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52A49" w:rsidRPr="007F1382" w:rsidRDefault="00052A49" w:rsidP="007F1382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134" w:type="dxa"/>
          </w:tcPr>
          <w:p w:rsidR="00052A49" w:rsidRPr="007F1382" w:rsidRDefault="00052A49" w:rsidP="007F1382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</w:tcPr>
          <w:p w:rsidR="00052A49" w:rsidRPr="007F1382" w:rsidRDefault="00052A49" w:rsidP="007F1382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276" w:type="dxa"/>
          </w:tcPr>
          <w:p w:rsidR="00052A49" w:rsidRPr="007F1382" w:rsidRDefault="00052A49" w:rsidP="007F1382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01" w:type="dxa"/>
          </w:tcPr>
          <w:p w:rsidR="00052A49" w:rsidRPr="007F1382" w:rsidRDefault="00052A49" w:rsidP="007F1382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62" w:type="dxa"/>
          </w:tcPr>
          <w:p w:rsidR="00052A49" w:rsidRPr="007F1382" w:rsidRDefault="00052A49" w:rsidP="007F1382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52A49" w:rsidRPr="007F1382" w:rsidTr="00877AE7">
        <w:trPr>
          <w:trHeight w:val="3289"/>
        </w:trPr>
        <w:tc>
          <w:tcPr>
            <w:tcW w:w="817" w:type="dxa"/>
          </w:tcPr>
          <w:p w:rsidR="00052A49" w:rsidRPr="007F1382" w:rsidRDefault="00052A49" w:rsidP="007F1382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52A49" w:rsidRPr="007F1382" w:rsidRDefault="00052A49" w:rsidP="007F1382">
            <w:pPr>
              <w:tabs>
                <w:tab w:val="left" w:pos="0"/>
              </w:tabs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7F1382">
              <w:rPr>
                <w:szCs w:val="24"/>
              </w:rPr>
              <w:t>Мониторинг динамики дорожно-транспортного травматизма</w:t>
            </w:r>
            <w:r w:rsidRPr="007F1382">
              <w:rPr>
                <w:rFonts w:eastAsiaTheme="minorHAnsi"/>
                <w:szCs w:val="24"/>
                <w:lang w:eastAsia="en-US"/>
              </w:rPr>
              <w:t>, анализ причин и условий возникновения ДТП на территории муниципального образования, установление факторов, влияющих на безопасность дорожного движения</w:t>
            </w:r>
          </w:p>
        </w:tc>
        <w:tc>
          <w:tcPr>
            <w:tcW w:w="3544" w:type="dxa"/>
            <w:gridSpan w:val="3"/>
          </w:tcPr>
          <w:p w:rsidR="00052A49" w:rsidRPr="007F1382" w:rsidRDefault="00052A49" w:rsidP="007F1382">
            <w:pPr>
              <w:ind w:firstLine="0"/>
              <w:jc w:val="center"/>
              <w:rPr>
                <w:szCs w:val="24"/>
              </w:rPr>
            </w:pPr>
            <w:r w:rsidRPr="007F1382">
              <w:rPr>
                <w:szCs w:val="24"/>
              </w:rPr>
              <w:t>Без финансирования</w:t>
            </w:r>
          </w:p>
        </w:tc>
        <w:tc>
          <w:tcPr>
            <w:tcW w:w="1701" w:type="dxa"/>
          </w:tcPr>
          <w:p w:rsidR="00052A49" w:rsidRPr="007F1382" w:rsidRDefault="00052A49" w:rsidP="007F1382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</w:tcPr>
          <w:p w:rsidR="00052A49" w:rsidRPr="007F1382" w:rsidRDefault="00C378A8" w:rsidP="007F1382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 xml:space="preserve">МА ВМО СПб посёлка Петро-Славянка </w:t>
            </w:r>
          </w:p>
        </w:tc>
      </w:tr>
      <w:tr w:rsidR="00052A49" w:rsidRPr="007F1382" w:rsidTr="00877AE7">
        <w:trPr>
          <w:trHeight w:val="707"/>
        </w:trPr>
        <w:tc>
          <w:tcPr>
            <w:tcW w:w="817" w:type="dxa"/>
          </w:tcPr>
          <w:p w:rsidR="00052A49" w:rsidRPr="007F1382" w:rsidRDefault="00052A49" w:rsidP="007F1382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</w:tcPr>
          <w:p w:rsidR="00052A49" w:rsidRPr="007F1382" w:rsidRDefault="00052A49" w:rsidP="007F1382">
            <w:pPr>
              <w:pStyle w:val="ad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Публикации  в муниципальной газете «Вестник</w:t>
            </w:r>
            <w:r w:rsidR="00C378A8" w:rsidRPr="007F138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»</w:t>
            </w:r>
            <w:r w:rsidRPr="007F138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«</w:t>
            </w:r>
            <w:r w:rsidR="00C378A8" w:rsidRPr="007F138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Моя Славянка</w:t>
            </w:r>
            <w:r w:rsidRPr="007F138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», на официальном сайте муниципального образования в информационно-телекоммуникационной сети «Интернет» </w:t>
            </w:r>
            <w:r w:rsidRPr="007F1382">
              <w:rPr>
                <w:rFonts w:ascii="Times New Roman" w:hAnsi="Times New Roman"/>
                <w:sz w:val="24"/>
                <w:szCs w:val="24"/>
              </w:rPr>
              <w:t>с целью формирования негативного отношения к правонарушениям в сфере дорожного движения</w:t>
            </w:r>
          </w:p>
        </w:tc>
        <w:tc>
          <w:tcPr>
            <w:tcW w:w="3544" w:type="dxa"/>
            <w:gridSpan w:val="3"/>
          </w:tcPr>
          <w:p w:rsidR="00052A49" w:rsidRPr="007F1382" w:rsidRDefault="00052A49" w:rsidP="007F1382">
            <w:pPr>
              <w:ind w:firstLine="0"/>
              <w:jc w:val="center"/>
              <w:rPr>
                <w:szCs w:val="24"/>
              </w:rPr>
            </w:pPr>
            <w:r w:rsidRPr="007F1382">
              <w:rPr>
                <w:szCs w:val="24"/>
              </w:rPr>
              <w:t>Без финансирования</w:t>
            </w:r>
          </w:p>
        </w:tc>
        <w:tc>
          <w:tcPr>
            <w:tcW w:w="1701" w:type="dxa"/>
          </w:tcPr>
          <w:p w:rsidR="00052A49" w:rsidRPr="007F1382" w:rsidRDefault="00052A49" w:rsidP="007F1382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</w:tcPr>
          <w:p w:rsidR="00052A49" w:rsidRPr="007F1382" w:rsidRDefault="00C378A8" w:rsidP="007F1382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 xml:space="preserve">МА ВМО СПб посёлка Петро-Славянка </w:t>
            </w:r>
          </w:p>
        </w:tc>
      </w:tr>
      <w:tr w:rsidR="00052A49" w:rsidRPr="007F1382" w:rsidTr="00877AE7">
        <w:trPr>
          <w:trHeight w:val="2125"/>
        </w:trPr>
        <w:tc>
          <w:tcPr>
            <w:tcW w:w="817" w:type="dxa"/>
          </w:tcPr>
          <w:p w:rsidR="00052A49" w:rsidRPr="007F1382" w:rsidRDefault="00C378A8" w:rsidP="007F1382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52A49" w:rsidRPr="007F13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52A49" w:rsidRPr="007F1382" w:rsidRDefault="00052A49" w:rsidP="007F1382">
            <w:pPr>
              <w:ind w:firstLine="0"/>
              <w:rPr>
                <w:szCs w:val="24"/>
              </w:rPr>
            </w:pPr>
            <w:r w:rsidRPr="007F1382">
              <w:rPr>
                <w:szCs w:val="24"/>
              </w:rPr>
              <w:t xml:space="preserve">Приобретение светоотражающих </w:t>
            </w:r>
            <w:r w:rsidR="00A236D7" w:rsidRPr="007F1382">
              <w:rPr>
                <w:szCs w:val="24"/>
              </w:rPr>
              <w:t>мешков для сменной обуви</w:t>
            </w:r>
            <w:r w:rsidRPr="007F1382">
              <w:rPr>
                <w:szCs w:val="24"/>
              </w:rPr>
              <w:t>,</w:t>
            </w:r>
            <w:r w:rsidR="00B82B10">
              <w:rPr>
                <w:szCs w:val="24"/>
              </w:rPr>
              <w:t xml:space="preserve"> и иных элементов</w:t>
            </w:r>
            <w:r w:rsidRPr="007F1382">
              <w:rPr>
                <w:szCs w:val="24"/>
              </w:rPr>
              <w:t xml:space="preserve"> направленных на профилактику дорожно-транспортного травматизма</w:t>
            </w:r>
          </w:p>
        </w:tc>
        <w:tc>
          <w:tcPr>
            <w:tcW w:w="1134" w:type="dxa"/>
          </w:tcPr>
          <w:p w:rsidR="00052A49" w:rsidRPr="007F1382" w:rsidRDefault="00594EA6" w:rsidP="00670339">
            <w:pPr>
              <w:pStyle w:val="ad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>Бюджет внутригородского муниципального образования</w:t>
            </w:r>
            <w:r w:rsidR="00C378A8" w:rsidRPr="007F1382">
              <w:rPr>
                <w:rFonts w:ascii="Times New Roman" w:hAnsi="Times New Roman"/>
                <w:sz w:val="24"/>
                <w:szCs w:val="24"/>
              </w:rPr>
              <w:t xml:space="preserve"> Санкт-Петербурга посёлка Петро-Славянка</w:t>
            </w:r>
            <w:r w:rsidRPr="007F1382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670339">
              <w:rPr>
                <w:rFonts w:ascii="Times New Roman" w:hAnsi="Times New Roman"/>
                <w:sz w:val="24"/>
                <w:szCs w:val="24"/>
              </w:rPr>
              <w:t>2</w:t>
            </w:r>
            <w:r w:rsidRPr="007F138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052A49" w:rsidRPr="007F1382" w:rsidRDefault="00B82B10" w:rsidP="007F1382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236D7" w:rsidRPr="007F13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2A49" w:rsidRPr="007F1382" w:rsidRDefault="00C378A8" w:rsidP="007F1382">
            <w:pPr>
              <w:ind w:firstLine="0"/>
              <w:jc w:val="center"/>
              <w:rPr>
                <w:szCs w:val="24"/>
                <w:lang w:val="en-US"/>
              </w:rPr>
            </w:pPr>
            <w:r w:rsidRPr="007F1382">
              <w:rPr>
                <w:szCs w:val="24"/>
              </w:rPr>
              <w:t>895/0</w:t>
            </w:r>
            <w:r w:rsidR="002D1081" w:rsidRPr="007F1382">
              <w:rPr>
                <w:szCs w:val="24"/>
              </w:rPr>
              <w:t>709</w:t>
            </w:r>
            <w:r w:rsidR="00052A49" w:rsidRPr="007F1382">
              <w:rPr>
                <w:szCs w:val="24"/>
              </w:rPr>
              <w:t>/</w:t>
            </w:r>
            <w:r w:rsidR="005802B1" w:rsidRPr="007F1382">
              <w:rPr>
                <w:szCs w:val="24"/>
              </w:rPr>
              <w:t>21906 0006</w:t>
            </w:r>
            <w:r w:rsidRPr="007F1382">
              <w:rPr>
                <w:szCs w:val="24"/>
              </w:rPr>
              <w:t>1</w:t>
            </w:r>
            <w:r w:rsidR="00052A49" w:rsidRPr="007F1382">
              <w:rPr>
                <w:szCs w:val="24"/>
              </w:rPr>
              <w:t>/</w:t>
            </w:r>
            <w:r w:rsidRPr="007F1382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052A49" w:rsidRPr="007F1382" w:rsidRDefault="00052A49" w:rsidP="007F1382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  <w:lang w:val="en-US"/>
              </w:rPr>
              <w:t>3-</w:t>
            </w:r>
            <w:r w:rsidRPr="007F138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2062" w:type="dxa"/>
          </w:tcPr>
          <w:p w:rsidR="00052A49" w:rsidRPr="007F1382" w:rsidRDefault="00C378A8" w:rsidP="007F1382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82">
              <w:rPr>
                <w:rFonts w:ascii="Times New Roman" w:hAnsi="Times New Roman"/>
                <w:sz w:val="24"/>
                <w:szCs w:val="24"/>
              </w:rPr>
              <w:t>МА ВМО СПб посёлка Петро-Славянка</w:t>
            </w:r>
          </w:p>
        </w:tc>
      </w:tr>
    </w:tbl>
    <w:p w:rsidR="009070C0" w:rsidRPr="007F1382" w:rsidRDefault="009070C0" w:rsidP="007F1382">
      <w:pPr>
        <w:pStyle w:val="ab"/>
        <w:jc w:val="both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DE21FA" w:rsidRPr="007F1382" w:rsidRDefault="00DE21FA" w:rsidP="007F1382">
      <w:pPr>
        <w:pStyle w:val="ab"/>
        <w:ind w:firstLine="567"/>
        <w:jc w:val="both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9070C0" w:rsidRPr="007F1382" w:rsidRDefault="009070C0" w:rsidP="007F1382">
      <w:pPr>
        <w:pStyle w:val="ad"/>
        <w:spacing w:after="0" w:line="240" w:lineRule="auto"/>
        <w:ind w:left="0" w:firstLine="567"/>
        <w:contextualSpacing w:val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7F1382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7F138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F1382">
        <w:rPr>
          <w:rStyle w:val="ac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4F250A" w:rsidRPr="007F1382" w:rsidRDefault="004F250A" w:rsidP="007F1382">
      <w:pPr>
        <w:pStyle w:val="ad"/>
        <w:spacing w:after="0" w:line="240" w:lineRule="auto"/>
        <w:ind w:left="0" w:firstLine="567"/>
        <w:contextualSpacing w:val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87782D" w:rsidRPr="007F1382" w:rsidRDefault="009070C0" w:rsidP="007F1382">
      <w:pPr>
        <w:ind w:firstLine="567"/>
        <w:rPr>
          <w:rFonts w:eastAsia="Calibri"/>
          <w:szCs w:val="24"/>
          <w:lang w:eastAsia="en-US"/>
        </w:rPr>
      </w:pPr>
      <w:r w:rsidRPr="007F1382">
        <w:rPr>
          <w:rStyle w:val="fontstyle34"/>
          <w:bCs/>
          <w:szCs w:val="24"/>
        </w:rPr>
        <w:tab/>
      </w:r>
      <w:r w:rsidR="0087782D" w:rsidRPr="007F1382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7F1382">
        <w:rPr>
          <w:szCs w:val="24"/>
        </w:rPr>
        <w:t xml:space="preserve">Федеральным законом </w:t>
      </w:r>
      <w:r w:rsidR="00E24B18" w:rsidRPr="007F1382">
        <w:rPr>
          <w:szCs w:val="24"/>
        </w:rPr>
        <w:t xml:space="preserve">от 05.04.013 </w:t>
      </w:r>
      <w:r w:rsidR="0087782D" w:rsidRPr="007F1382">
        <w:rPr>
          <w:szCs w:val="24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87782D" w:rsidRPr="007F1382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7F1382" w:rsidRDefault="009070C0" w:rsidP="007F1382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7F1382" w:rsidRDefault="009070C0" w:rsidP="007F1382">
      <w:pPr>
        <w:pStyle w:val="ad"/>
        <w:spacing w:after="0" w:line="240" w:lineRule="auto"/>
        <w:ind w:left="0" w:firstLine="567"/>
        <w:contextualSpacing w:val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7F1382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7F138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F1382">
        <w:rPr>
          <w:rStyle w:val="ac"/>
          <w:rFonts w:ascii="Times New Roman" w:hAnsi="Times New Roman"/>
          <w:color w:val="000000"/>
          <w:sz w:val="24"/>
          <w:szCs w:val="24"/>
        </w:rPr>
        <w:t>V</w:t>
      </w:r>
      <w:r w:rsidRPr="007F1382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F1382">
        <w:rPr>
          <w:rStyle w:val="ac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4F250A" w:rsidRPr="007F1382" w:rsidRDefault="004F250A" w:rsidP="007F1382">
      <w:pPr>
        <w:pStyle w:val="ad"/>
        <w:spacing w:after="0" w:line="240" w:lineRule="auto"/>
        <w:ind w:left="0" w:firstLine="567"/>
        <w:contextualSpacing w:val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87782D" w:rsidRPr="007F1382" w:rsidRDefault="0087782D" w:rsidP="007F1382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F1382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707B70" w:rsidRPr="007F1382">
        <w:rPr>
          <w:rFonts w:ascii="Times New Roman" w:hAnsi="Times New Roman"/>
          <w:sz w:val="24"/>
          <w:szCs w:val="24"/>
        </w:rPr>
        <w:br/>
      </w:r>
      <w:r w:rsidR="00B1297A" w:rsidRPr="007F1382">
        <w:rPr>
          <w:rFonts w:ascii="Times New Roman" w:hAnsi="Times New Roman"/>
          <w:b/>
          <w:sz w:val="24"/>
          <w:szCs w:val="24"/>
        </w:rPr>
        <w:t>50 000 тыс.</w:t>
      </w:r>
      <w:r w:rsidR="00544F52" w:rsidRPr="007F1382">
        <w:rPr>
          <w:rFonts w:ascii="Times New Roman" w:hAnsi="Times New Roman"/>
          <w:b/>
          <w:sz w:val="24"/>
          <w:szCs w:val="24"/>
        </w:rPr>
        <w:t xml:space="preserve"> рублей 00 копеек (</w:t>
      </w:r>
      <w:r w:rsidR="00B1297A" w:rsidRPr="007F1382">
        <w:rPr>
          <w:rFonts w:ascii="Times New Roman" w:hAnsi="Times New Roman"/>
          <w:b/>
          <w:sz w:val="24"/>
          <w:szCs w:val="24"/>
        </w:rPr>
        <w:t xml:space="preserve">пятьдесят </w:t>
      </w:r>
      <w:r w:rsidR="00544F52" w:rsidRPr="007F1382">
        <w:rPr>
          <w:rFonts w:ascii="Times New Roman" w:hAnsi="Times New Roman"/>
          <w:b/>
          <w:sz w:val="24"/>
          <w:szCs w:val="24"/>
        </w:rPr>
        <w:t>т</w:t>
      </w:r>
      <w:r w:rsidR="00B1297A" w:rsidRPr="007F1382">
        <w:rPr>
          <w:rFonts w:ascii="Times New Roman" w:hAnsi="Times New Roman"/>
          <w:b/>
          <w:sz w:val="24"/>
          <w:szCs w:val="24"/>
        </w:rPr>
        <w:t>ысяч</w:t>
      </w:r>
      <w:r w:rsidR="005802B1" w:rsidRPr="007F1382">
        <w:rPr>
          <w:rFonts w:ascii="Times New Roman" w:hAnsi="Times New Roman"/>
          <w:b/>
          <w:sz w:val="24"/>
          <w:szCs w:val="24"/>
        </w:rPr>
        <w:t>)</w:t>
      </w:r>
      <w:r w:rsidR="00544F52" w:rsidRPr="007F1382">
        <w:rPr>
          <w:rFonts w:ascii="Times New Roman" w:hAnsi="Times New Roman"/>
          <w:b/>
          <w:sz w:val="24"/>
          <w:szCs w:val="24"/>
        </w:rPr>
        <w:t xml:space="preserve"> р</w:t>
      </w:r>
      <w:r w:rsidR="005802B1" w:rsidRPr="007F1382">
        <w:rPr>
          <w:rFonts w:ascii="Times New Roman" w:hAnsi="Times New Roman"/>
          <w:b/>
          <w:sz w:val="24"/>
          <w:szCs w:val="24"/>
        </w:rPr>
        <w:t>ублей</w:t>
      </w:r>
      <w:r w:rsidR="00544F52" w:rsidRPr="007F1382">
        <w:rPr>
          <w:rFonts w:ascii="Times New Roman" w:hAnsi="Times New Roman"/>
          <w:b/>
          <w:sz w:val="24"/>
          <w:szCs w:val="24"/>
        </w:rPr>
        <w:t xml:space="preserve"> </w:t>
      </w:r>
      <w:r w:rsidR="00B1297A" w:rsidRPr="007F1382">
        <w:rPr>
          <w:rFonts w:ascii="Times New Roman" w:hAnsi="Times New Roman"/>
          <w:b/>
          <w:sz w:val="24"/>
          <w:szCs w:val="24"/>
        </w:rPr>
        <w:t>00</w:t>
      </w:r>
      <w:r w:rsidR="00544F52" w:rsidRPr="007F1382">
        <w:rPr>
          <w:rFonts w:ascii="Times New Roman" w:hAnsi="Times New Roman"/>
          <w:b/>
          <w:sz w:val="24"/>
          <w:szCs w:val="24"/>
        </w:rPr>
        <w:t xml:space="preserve"> копеек</w:t>
      </w:r>
      <w:r w:rsidR="00B1297A" w:rsidRPr="007F1382">
        <w:rPr>
          <w:rFonts w:ascii="Times New Roman" w:hAnsi="Times New Roman"/>
          <w:b/>
          <w:sz w:val="24"/>
          <w:szCs w:val="24"/>
        </w:rPr>
        <w:t xml:space="preserve"> </w:t>
      </w:r>
      <w:r w:rsidRPr="007F1382">
        <w:rPr>
          <w:rFonts w:ascii="Times New Roman" w:hAnsi="Times New Roman"/>
          <w:sz w:val="24"/>
          <w:szCs w:val="24"/>
        </w:rPr>
        <w:t>за</w:t>
      </w:r>
      <w:r w:rsidR="00AD5207" w:rsidRPr="007F1382">
        <w:rPr>
          <w:rFonts w:ascii="Times New Roman" w:hAnsi="Times New Roman"/>
          <w:sz w:val="24"/>
          <w:szCs w:val="24"/>
        </w:rPr>
        <w:t xml:space="preserve"> счет </w:t>
      </w:r>
      <w:proofErr w:type="gramStart"/>
      <w:r w:rsidR="00AD5207" w:rsidRPr="007F1382">
        <w:rPr>
          <w:rFonts w:ascii="Times New Roman" w:hAnsi="Times New Roman"/>
          <w:sz w:val="24"/>
          <w:szCs w:val="24"/>
        </w:rPr>
        <w:t>средств местного бюджета внутригородского м</w:t>
      </w:r>
      <w:r w:rsidRPr="007F1382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AD5207" w:rsidRPr="007F1382">
        <w:rPr>
          <w:rFonts w:ascii="Times New Roman" w:hAnsi="Times New Roman"/>
          <w:sz w:val="24"/>
          <w:szCs w:val="24"/>
        </w:rPr>
        <w:t>Санкт-Петербурга посёлка Петро-Славянка</w:t>
      </w:r>
      <w:proofErr w:type="gramEnd"/>
      <w:r w:rsidRPr="007F1382">
        <w:rPr>
          <w:rFonts w:ascii="Times New Roman" w:hAnsi="Times New Roman"/>
          <w:sz w:val="24"/>
          <w:szCs w:val="24"/>
        </w:rPr>
        <w:t xml:space="preserve"> на </w:t>
      </w:r>
      <w:r w:rsidR="00AD5207" w:rsidRPr="007F1382">
        <w:rPr>
          <w:rFonts w:ascii="Times New Roman" w:hAnsi="Times New Roman"/>
          <w:sz w:val="24"/>
          <w:szCs w:val="24"/>
        </w:rPr>
        <w:t>202</w:t>
      </w:r>
      <w:r w:rsidR="00670339">
        <w:rPr>
          <w:rFonts w:ascii="Times New Roman" w:hAnsi="Times New Roman"/>
          <w:sz w:val="24"/>
          <w:szCs w:val="24"/>
        </w:rPr>
        <w:t>2</w:t>
      </w:r>
      <w:r w:rsidRPr="007F1382">
        <w:rPr>
          <w:rFonts w:ascii="Times New Roman" w:hAnsi="Times New Roman"/>
          <w:sz w:val="24"/>
          <w:szCs w:val="24"/>
        </w:rPr>
        <w:t xml:space="preserve"> год.</w:t>
      </w:r>
    </w:p>
    <w:p w:rsidR="000942FA" w:rsidRPr="007F1382" w:rsidRDefault="003023D9" w:rsidP="007F1382">
      <w:pPr>
        <w:pStyle w:val="aa"/>
        <w:spacing w:before="0" w:beforeAutospacing="0" w:after="0" w:afterAutospacing="0"/>
        <w:ind w:firstLine="567"/>
        <w:rPr>
          <w:bCs/>
        </w:rPr>
      </w:pPr>
      <w:r w:rsidRPr="007F1382">
        <w:rPr>
          <w:bCs/>
        </w:rPr>
        <w:t>Расчет произведен методом индексации на основе платежей 20</w:t>
      </w:r>
      <w:r w:rsidR="007432EA" w:rsidRPr="007F1382">
        <w:rPr>
          <w:bCs/>
        </w:rPr>
        <w:t>2</w:t>
      </w:r>
      <w:r w:rsidR="00670339">
        <w:rPr>
          <w:bCs/>
        </w:rPr>
        <w:t>1</w:t>
      </w:r>
      <w:r w:rsidRPr="007F1382">
        <w:rPr>
          <w:bCs/>
        </w:rPr>
        <w:t xml:space="preserve"> года с учетом индекса инфляции 103,97%.  А также, исходя из коммерческих предложений.</w:t>
      </w:r>
    </w:p>
    <w:p w:rsidR="003023D9" w:rsidRPr="007F1382" w:rsidRDefault="003023D9" w:rsidP="007F1382">
      <w:pPr>
        <w:pStyle w:val="aa"/>
        <w:spacing w:before="0" w:beforeAutospacing="0" w:after="0" w:afterAutospacing="0"/>
        <w:ind w:firstLine="567"/>
        <w:rPr>
          <w:rStyle w:val="ac"/>
          <w:color w:val="000000"/>
        </w:rPr>
      </w:pPr>
    </w:p>
    <w:p w:rsidR="003A6E63" w:rsidRPr="007F1382" w:rsidRDefault="009070C0" w:rsidP="007F1382">
      <w:pPr>
        <w:pStyle w:val="aa"/>
        <w:spacing w:before="0" w:beforeAutospacing="0" w:after="0" w:afterAutospacing="0"/>
        <w:ind w:firstLine="567"/>
        <w:jc w:val="center"/>
        <w:rPr>
          <w:rStyle w:val="ac"/>
          <w:color w:val="000000"/>
        </w:rPr>
      </w:pPr>
      <w:r w:rsidRPr="007F1382">
        <w:rPr>
          <w:rStyle w:val="ac"/>
          <w:color w:val="000000"/>
        </w:rPr>
        <w:t>Раздел</w:t>
      </w:r>
      <w:r w:rsidRPr="007F1382">
        <w:rPr>
          <w:rStyle w:val="apple-converted-space"/>
          <w:b/>
          <w:bCs/>
          <w:color w:val="000000"/>
        </w:rPr>
        <w:t> </w:t>
      </w:r>
      <w:r w:rsidRPr="007F1382">
        <w:rPr>
          <w:rStyle w:val="ac"/>
          <w:color w:val="000000"/>
        </w:rPr>
        <w:t>V</w:t>
      </w:r>
      <w:r w:rsidRPr="007F1382">
        <w:rPr>
          <w:rStyle w:val="ac"/>
          <w:color w:val="000000"/>
          <w:lang w:val="en-US"/>
        </w:rPr>
        <w:t>II</w:t>
      </w:r>
      <w:r w:rsidRPr="007F1382">
        <w:rPr>
          <w:rStyle w:val="ac"/>
          <w:color w:val="000000"/>
        </w:rPr>
        <w:t>. Ожидаемые конечные результаты Программы</w:t>
      </w:r>
    </w:p>
    <w:p w:rsidR="00B86B5A" w:rsidRPr="007F1382" w:rsidRDefault="00493D2E" w:rsidP="007F1382">
      <w:pPr>
        <w:ind w:firstLine="567"/>
        <w:jc w:val="left"/>
        <w:rPr>
          <w:szCs w:val="24"/>
        </w:rPr>
      </w:pPr>
      <w:r w:rsidRPr="007F1382">
        <w:rPr>
          <w:szCs w:val="24"/>
        </w:rPr>
        <w:t xml:space="preserve">В ходе реализации данной программы ожидаются </w:t>
      </w:r>
      <w:r w:rsidR="007432EA" w:rsidRPr="007F1382">
        <w:rPr>
          <w:szCs w:val="24"/>
        </w:rPr>
        <w:t>следующие результаты: </w:t>
      </w:r>
      <w:r w:rsidRPr="007F1382">
        <w:rPr>
          <w:szCs w:val="24"/>
        </w:rPr>
        <w:br/>
      </w:r>
      <w:r w:rsidR="007432EA" w:rsidRPr="007F1382">
        <w:rPr>
          <w:szCs w:val="24"/>
        </w:rPr>
        <w:t>1</w:t>
      </w:r>
      <w:r w:rsidRPr="007F1382">
        <w:rPr>
          <w:szCs w:val="24"/>
        </w:rPr>
        <w:t>. Воспитание практических навыков по соблюдению учащимися правил дорожного движения. </w:t>
      </w:r>
      <w:r w:rsidRPr="007F1382">
        <w:rPr>
          <w:szCs w:val="24"/>
        </w:rPr>
        <w:br/>
      </w:r>
      <w:r w:rsidR="007432EA" w:rsidRPr="007F1382">
        <w:rPr>
          <w:szCs w:val="24"/>
        </w:rPr>
        <w:t>2</w:t>
      </w:r>
      <w:r w:rsidRPr="007F1382">
        <w:rPr>
          <w:szCs w:val="24"/>
        </w:rPr>
        <w:t>. Обеспечить участие в мероприятиях не менее</w:t>
      </w:r>
      <w:r w:rsidR="007432EA" w:rsidRPr="007F1382">
        <w:rPr>
          <w:szCs w:val="24"/>
        </w:rPr>
        <w:t xml:space="preserve"> 100</w:t>
      </w:r>
      <w:r w:rsidRPr="007F1382">
        <w:rPr>
          <w:szCs w:val="24"/>
        </w:rPr>
        <w:t xml:space="preserve"> детей. </w:t>
      </w:r>
    </w:p>
    <w:p w:rsidR="00822AD7" w:rsidRPr="007F1382" w:rsidRDefault="00822AD7" w:rsidP="007F1382">
      <w:pPr>
        <w:ind w:firstLine="567"/>
        <w:rPr>
          <w:szCs w:val="24"/>
        </w:rPr>
      </w:pPr>
    </w:p>
    <w:p w:rsidR="009070C0" w:rsidRPr="007F1382" w:rsidRDefault="009070C0" w:rsidP="007F1382">
      <w:pPr>
        <w:pStyle w:val="aa"/>
        <w:spacing w:before="0" w:beforeAutospacing="0" w:after="0" w:afterAutospacing="0"/>
        <w:ind w:firstLine="567"/>
        <w:jc w:val="center"/>
        <w:rPr>
          <w:rStyle w:val="ac"/>
          <w:color w:val="000000"/>
        </w:rPr>
      </w:pPr>
      <w:r w:rsidRPr="007F1382">
        <w:rPr>
          <w:rStyle w:val="ac"/>
          <w:color w:val="000000"/>
        </w:rPr>
        <w:t>Раздел</w:t>
      </w:r>
      <w:r w:rsidRPr="007F1382">
        <w:rPr>
          <w:rStyle w:val="apple-converted-space"/>
          <w:b/>
          <w:bCs/>
          <w:color w:val="000000"/>
        </w:rPr>
        <w:t> </w:t>
      </w:r>
      <w:r w:rsidRPr="007F1382">
        <w:rPr>
          <w:rStyle w:val="ac"/>
          <w:color w:val="000000"/>
        </w:rPr>
        <w:t>V</w:t>
      </w:r>
      <w:r w:rsidRPr="007F1382">
        <w:rPr>
          <w:rStyle w:val="ac"/>
          <w:color w:val="000000"/>
          <w:lang w:val="en-US"/>
        </w:rPr>
        <w:t>III</w:t>
      </w:r>
      <w:r w:rsidRPr="007F1382">
        <w:rPr>
          <w:rStyle w:val="ac"/>
          <w:color w:val="000000"/>
        </w:rPr>
        <w:t xml:space="preserve">. Система </w:t>
      </w:r>
      <w:proofErr w:type="gramStart"/>
      <w:r w:rsidRPr="007F1382">
        <w:rPr>
          <w:rStyle w:val="ac"/>
          <w:color w:val="000000"/>
        </w:rPr>
        <w:t>контроля за</w:t>
      </w:r>
      <w:proofErr w:type="gramEnd"/>
      <w:r w:rsidRPr="007F1382">
        <w:rPr>
          <w:rStyle w:val="ac"/>
          <w:color w:val="000000"/>
        </w:rPr>
        <w:t xml:space="preserve"> реализацией Программы</w:t>
      </w:r>
    </w:p>
    <w:p w:rsidR="0087782D" w:rsidRPr="007F1382" w:rsidRDefault="0087782D" w:rsidP="007F1382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13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1382">
        <w:rPr>
          <w:rFonts w:ascii="Times New Roman" w:hAnsi="Times New Roman"/>
          <w:sz w:val="24"/>
          <w:szCs w:val="24"/>
        </w:rPr>
        <w:t xml:space="preserve"> реализацией программы осуществляетс</w:t>
      </w:r>
      <w:r w:rsidR="00AD5207" w:rsidRPr="007F1382">
        <w:rPr>
          <w:rFonts w:ascii="Times New Roman" w:hAnsi="Times New Roman"/>
          <w:sz w:val="24"/>
          <w:szCs w:val="24"/>
        </w:rPr>
        <w:t>я Главой Местной администрации внутригородского м</w:t>
      </w:r>
      <w:r w:rsidRPr="007F1382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AD5207" w:rsidRPr="007F1382">
        <w:rPr>
          <w:rFonts w:ascii="Times New Roman" w:hAnsi="Times New Roman"/>
          <w:sz w:val="24"/>
          <w:szCs w:val="24"/>
        </w:rPr>
        <w:t xml:space="preserve">Санкт-Петербурга </w:t>
      </w:r>
      <w:r w:rsidRPr="007F1382">
        <w:rPr>
          <w:rFonts w:ascii="Times New Roman" w:hAnsi="Times New Roman"/>
          <w:sz w:val="24"/>
          <w:szCs w:val="24"/>
        </w:rPr>
        <w:t>по</w:t>
      </w:r>
      <w:r w:rsidR="00AD5207" w:rsidRPr="007F1382">
        <w:rPr>
          <w:rFonts w:ascii="Times New Roman" w:hAnsi="Times New Roman"/>
          <w:sz w:val="24"/>
          <w:szCs w:val="24"/>
        </w:rPr>
        <w:t>сёлка Петро-Славянка</w:t>
      </w:r>
      <w:r w:rsidRPr="007F1382">
        <w:rPr>
          <w:rFonts w:ascii="Times New Roman" w:hAnsi="Times New Roman"/>
          <w:sz w:val="24"/>
          <w:szCs w:val="24"/>
        </w:rPr>
        <w:t xml:space="preserve">.  </w:t>
      </w:r>
    </w:p>
    <w:p w:rsidR="00822AD7" w:rsidRPr="007F1382" w:rsidRDefault="00822AD7" w:rsidP="007F1382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82D" w:rsidRPr="007F1382" w:rsidRDefault="00AE70B6" w:rsidP="007F1382">
      <w:pPr>
        <w:ind w:firstLine="567"/>
        <w:jc w:val="center"/>
        <w:rPr>
          <w:b/>
          <w:szCs w:val="24"/>
        </w:rPr>
      </w:pPr>
      <w:r w:rsidRPr="007F1382">
        <w:rPr>
          <w:b/>
          <w:szCs w:val="24"/>
        </w:rPr>
        <w:t xml:space="preserve">Раздел </w:t>
      </w:r>
      <w:r w:rsidRPr="007F1382">
        <w:rPr>
          <w:b/>
          <w:szCs w:val="24"/>
          <w:lang w:val="en-US"/>
        </w:rPr>
        <w:t>IX</w:t>
      </w:r>
      <w:r w:rsidR="0087782D" w:rsidRPr="007F1382">
        <w:rPr>
          <w:b/>
          <w:szCs w:val="24"/>
        </w:rPr>
        <w:t>. Оценка эффективности реализации программы</w:t>
      </w:r>
    </w:p>
    <w:p w:rsidR="007432EA" w:rsidRPr="007F1382" w:rsidRDefault="0087782D" w:rsidP="007F1382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7F1382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в соответствии с Постановлением Главы Местно</w:t>
      </w:r>
      <w:r w:rsidR="003A03AC" w:rsidRPr="007F1382">
        <w:rPr>
          <w:rFonts w:ascii="Times New Roman" w:hAnsi="Times New Roman"/>
          <w:sz w:val="24"/>
          <w:szCs w:val="24"/>
        </w:rPr>
        <w:t xml:space="preserve">й администрации от </w:t>
      </w:r>
      <w:r w:rsidR="00B2597D" w:rsidRPr="007F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31.08.2016 г. № 24/4-П </w:t>
      </w:r>
      <w:r w:rsidRPr="007F1382">
        <w:rPr>
          <w:rFonts w:ascii="Times New Roman" w:hAnsi="Times New Roman"/>
          <w:sz w:val="24"/>
          <w:szCs w:val="24"/>
        </w:rPr>
        <w:t xml:space="preserve">«Об утверждении порядка разработки, реализации и оценки </w:t>
      </w:r>
      <w:proofErr w:type="gramStart"/>
      <w:r w:rsidRPr="007F1382">
        <w:rPr>
          <w:rFonts w:ascii="Times New Roman" w:hAnsi="Times New Roman"/>
          <w:sz w:val="24"/>
          <w:szCs w:val="24"/>
        </w:rPr>
        <w:t xml:space="preserve">эффективности муниципальных программ Местной администрации </w:t>
      </w:r>
      <w:r w:rsidR="007432EA" w:rsidRPr="007F1382">
        <w:rPr>
          <w:rFonts w:ascii="Times New Roman" w:hAnsi="Times New Roman"/>
          <w:sz w:val="24"/>
          <w:szCs w:val="24"/>
        </w:rPr>
        <w:t>внутригородского муниципального образования Санкт-Петербурга посёлка Петро-Славянка</w:t>
      </w:r>
      <w:proofErr w:type="gramEnd"/>
      <w:r w:rsidR="007432EA" w:rsidRPr="007F1382">
        <w:rPr>
          <w:rFonts w:ascii="Times New Roman" w:hAnsi="Times New Roman"/>
          <w:sz w:val="24"/>
          <w:szCs w:val="24"/>
        </w:rPr>
        <w:t>».</w:t>
      </w:r>
    </w:p>
    <w:sectPr w:rsidR="007432EA" w:rsidRPr="007F1382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59" w:rsidRDefault="00307B59">
      <w:r>
        <w:separator/>
      </w:r>
    </w:p>
  </w:endnote>
  <w:endnote w:type="continuationSeparator" w:id="0">
    <w:p w:rsidR="00307B59" w:rsidRDefault="0030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59" w:rsidRDefault="00307B59">
      <w:r>
        <w:separator/>
      </w:r>
    </w:p>
  </w:footnote>
  <w:footnote w:type="continuationSeparator" w:id="0">
    <w:p w:rsidR="00307B59" w:rsidRDefault="0030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D3409"/>
    <w:multiLevelType w:val="hybridMultilevel"/>
    <w:tmpl w:val="0E24BD4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C9C2007"/>
    <w:multiLevelType w:val="hybridMultilevel"/>
    <w:tmpl w:val="EB42D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52F84D44"/>
    <w:multiLevelType w:val="hybridMultilevel"/>
    <w:tmpl w:val="C988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14E7C"/>
    <w:multiLevelType w:val="hybridMultilevel"/>
    <w:tmpl w:val="7EECB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063B6"/>
    <w:rsid w:val="00012D50"/>
    <w:rsid w:val="00032C93"/>
    <w:rsid w:val="0004088C"/>
    <w:rsid w:val="00040FAC"/>
    <w:rsid w:val="00051A4C"/>
    <w:rsid w:val="00052A49"/>
    <w:rsid w:val="00053B3C"/>
    <w:rsid w:val="000546BE"/>
    <w:rsid w:val="00057A95"/>
    <w:rsid w:val="00060E9D"/>
    <w:rsid w:val="000626B9"/>
    <w:rsid w:val="00063FE5"/>
    <w:rsid w:val="000653DD"/>
    <w:rsid w:val="0007172F"/>
    <w:rsid w:val="00076803"/>
    <w:rsid w:val="000942FA"/>
    <w:rsid w:val="0009483D"/>
    <w:rsid w:val="0009499C"/>
    <w:rsid w:val="00094E50"/>
    <w:rsid w:val="0009510C"/>
    <w:rsid w:val="0009754C"/>
    <w:rsid w:val="000A611B"/>
    <w:rsid w:val="000B0054"/>
    <w:rsid w:val="000B17A8"/>
    <w:rsid w:val="000D0ED8"/>
    <w:rsid w:val="000E365B"/>
    <w:rsid w:val="000E5A46"/>
    <w:rsid w:val="000E7289"/>
    <w:rsid w:val="000E769B"/>
    <w:rsid w:val="00100BA3"/>
    <w:rsid w:val="001031C4"/>
    <w:rsid w:val="00116F02"/>
    <w:rsid w:val="00122039"/>
    <w:rsid w:val="00125C00"/>
    <w:rsid w:val="00126E09"/>
    <w:rsid w:val="001278B0"/>
    <w:rsid w:val="0013064E"/>
    <w:rsid w:val="00132047"/>
    <w:rsid w:val="001367A4"/>
    <w:rsid w:val="00140057"/>
    <w:rsid w:val="00144962"/>
    <w:rsid w:val="001473DB"/>
    <w:rsid w:val="00151351"/>
    <w:rsid w:val="001551DC"/>
    <w:rsid w:val="00155F08"/>
    <w:rsid w:val="001601EE"/>
    <w:rsid w:val="001803DF"/>
    <w:rsid w:val="0019273E"/>
    <w:rsid w:val="001B0ED6"/>
    <w:rsid w:val="001B5812"/>
    <w:rsid w:val="001C7249"/>
    <w:rsid w:val="001E6E20"/>
    <w:rsid w:val="001F62AD"/>
    <w:rsid w:val="0020073D"/>
    <w:rsid w:val="00210687"/>
    <w:rsid w:val="002214A3"/>
    <w:rsid w:val="0022402A"/>
    <w:rsid w:val="0023558F"/>
    <w:rsid w:val="0023668E"/>
    <w:rsid w:val="002413FD"/>
    <w:rsid w:val="002437E3"/>
    <w:rsid w:val="00254591"/>
    <w:rsid w:val="002555BA"/>
    <w:rsid w:val="002563FF"/>
    <w:rsid w:val="002568FA"/>
    <w:rsid w:val="00256EBB"/>
    <w:rsid w:val="00257400"/>
    <w:rsid w:val="002576EA"/>
    <w:rsid w:val="00257B1C"/>
    <w:rsid w:val="002636BD"/>
    <w:rsid w:val="00264591"/>
    <w:rsid w:val="00286EA5"/>
    <w:rsid w:val="002A25AE"/>
    <w:rsid w:val="002A39D7"/>
    <w:rsid w:val="002A4162"/>
    <w:rsid w:val="002B1E4D"/>
    <w:rsid w:val="002B3985"/>
    <w:rsid w:val="002C1679"/>
    <w:rsid w:val="002C33DA"/>
    <w:rsid w:val="002C348C"/>
    <w:rsid w:val="002D1081"/>
    <w:rsid w:val="002D2F90"/>
    <w:rsid w:val="002D71B7"/>
    <w:rsid w:val="002E1B90"/>
    <w:rsid w:val="002F0453"/>
    <w:rsid w:val="002F06F4"/>
    <w:rsid w:val="003023D9"/>
    <w:rsid w:val="0030384E"/>
    <w:rsid w:val="00307B59"/>
    <w:rsid w:val="003114CB"/>
    <w:rsid w:val="003124F5"/>
    <w:rsid w:val="00314719"/>
    <w:rsid w:val="003164CF"/>
    <w:rsid w:val="0031798B"/>
    <w:rsid w:val="00321957"/>
    <w:rsid w:val="00330B61"/>
    <w:rsid w:val="00333A4F"/>
    <w:rsid w:val="00333D44"/>
    <w:rsid w:val="00341429"/>
    <w:rsid w:val="00341738"/>
    <w:rsid w:val="00342230"/>
    <w:rsid w:val="0034312B"/>
    <w:rsid w:val="00346985"/>
    <w:rsid w:val="00347753"/>
    <w:rsid w:val="00352C46"/>
    <w:rsid w:val="00355FF1"/>
    <w:rsid w:val="00361DD4"/>
    <w:rsid w:val="00365091"/>
    <w:rsid w:val="003668E7"/>
    <w:rsid w:val="00367171"/>
    <w:rsid w:val="0037452F"/>
    <w:rsid w:val="00377DB1"/>
    <w:rsid w:val="00383AA6"/>
    <w:rsid w:val="00390A88"/>
    <w:rsid w:val="0039306A"/>
    <w:rsid w:val="00395D87"/>
    <w:rsid w:val="003A03AC"/>
    <w:rsid w:val="003A5BFD"/>
    <w:rsid w:val="003A6E63"/>
    <w:rsid w:val="003B1D6E"/>
    <w:rsid w:val="003B3C8B"/>
    <w:rsid w:val="003E0503"/>
    <w:rsid w:val="003E77BA"/>
    <w:rsid w:val="003F1A87"/>
    <w:rsid w:val="003F1DC7"/>
    <w:rsid w:val="003F422A"/>
    <w:rsid w:val="003F51C1"/>
    <w:rsid w:val="00411A3E"/>
    <w:rsid w:val="0041753D"/>
    <w:rsid w:val="00417B4B"/>
    <w:rsid w:val="004253B3"/>
    <w:rsid w:val="00433D42"/>
    <w:rsid w:val="00436609"/>
    <w:rsid w:val="004423C3"/>
    <w:rsid w:val="004732DB"/>
    <w:rsid w:val="00480B95"/>
    <w:rsid w:val="0048419C"/>
    <w:rsid w:val="00493527"/>
    <w:rsid w:val="00493D2E"/>
    <w:rsid w:val="004A1149"/>
    <w:rsid w:val="004A13A2"/>
    <w:rsid w:val="004A7AA5"/>
    <w:rsid w:val="004B7F20"/>
    <w:rsid w:val="004C16AF"/>
    <w:rsid w:val="004C447B"/>
    <w:rsid w:val="004C4C71"/>
    <w:rsid w:val="004D37C7"/>
    <w:rsid w:val="004D489D"/>
    <w:rsid w:val="004E1043"/>
    <w:rsid w:val="004E1202"/>
    <w:rsid w:val="004E7F4C"/>
    <w:rsid w:val="004F250A"/>
    <w:rsid w:val="004F6343"/>
    <w:rsid w:val="0051135A"/>
    <w:rsid w:val="00516B9E"/>
    <w:rsid w:val="00520113"/>
    <w:rsid w:val="00524F2F"/>
    <w:rsid w:val="005304D9"/>
    <w:rsid w:val="00536E20"/>
    <w:rsid w:val="00544F52"/>
    <w:rsid w:val="00555CD0"/>
    <w:rsid w:val="00556CBE"/>
    <w:rsid w:val="00557929"/>
    <w:rsid w:val="00557BB6"/>
    <w:rsid w:val="0056071E"/>
    <w:rsid w:val="00564AB5"/>
    <w:rsid w:val="005729C5"/>
    <w:rsid w:val="0057574D"/>
    <w:rsid w:val="005763E3"/>
    <w:rsid w:val="005802B1"/>
    <w:rsid w:val="005844E0"/>
    <w:rsid w:val="00584AB0"/>
    <w:rsid w:val="0059202B"/>
    <w:rsid w:val="00594EA6"/>
    <w:rsid w:val="00595C5A"/>
    <w:rsid w:val="005A205D"/>
    <w:rsid w:val="005A3226"/>
    <w:rsid w:val="005A3CDE"/>
    <w:rsid w:val="005A7E33"/>
    <w:rsid w:val="005B01CD"/>
    <w:rsid w:val="005B335C"/>
    <w:rsid w:val="005B7C55"/>
    <w:rsid w:val="005D1B95"/>
    <w:rsid w:val="005D64CC"/>
    <w:rsid w:val="005E15C9"/>
    <w:rsid w:val="005E7E27"/>
    <w:rsid w:val="005E7FA1"/>
    <w:rsid w:val="005F23C2"/>
    <w:rsid w:val="005F5A98"/>
    <w:rsid w:val="005F5CF1"/>
    <w:rsid w:val="006024CE"/>
    <w:rsid w:val="0060515A"/>
    <w:rsid w:val="00607184"/>
    <w:rsid w:val="0061313B"/>
    <w:rsid w:val="006136CD"/>
    <w:rsid w:val="006233B5"/>
    <w:rsid w:val="00625E37"/>
    <w:rsid w:val="0063103C"/>
    <w:rsid w:val="0063703A"/>
    <w:rsid w:val="00641A15"/>
    <w:rsid w:val="006425AA"/>
    <w:rsid w:val="00643E28"/>
    <w:rsid w:val="00646706"/>
    <w:rsid w:val="0065364C"/>
    <w:rsid w:val="00660DC1"/>
    <w:rsid w:val="00663530"/>
    <w:rsid w:val="00670339"/>
    <w:rsid w:val="00676189"/>
    <w:rsid w:val="0068150E"/>
    <w:rsid w:val="0068518E"/>
    <w:rsid w:val="00686BFC"/>
    <w:rsid w:val="00693A73"/>
    <w:rsid w:val="006A058D"/>
    <w:rsid w:val="006B2B73"/>
    <w:rsid w:val="006C10B7"/>
    <w:rsid w:val="006C1C32"/>
    <w:rsid w:val="006C4578"/>
    <w:rsid w:val="006D7AAF"/>
    <w:rsid w:val="006D7C84"/>
    <w:rsid w:val="006E29D0"/>
    <w:rsid w:val="006E6B83"/>
    <w:rsid w:val="006E7C0A"/>
    <w:rsid w:val="006F3443"/>
    <w:rsid w:val="0070246F"/>
    <w:rsid w:val="00702603"/>
    <w:rsid w:val="007033D8"/>
    <w:rsid w:val="00705257"/>
    <w:rsid w:val="00707B70"/>
    <w:rsid w:val="0071500D"/>
    <w:rsid w:val="00720310"/>
    <w:rsid w:val="00721C65"/>
    <w:rsid w:val="00730DE4"/>
    <w:rsid w:val="0073791F"/>
    <w:rsid w:val="007432EA"/>
    <w:rsid w:val="00747271"/>
    <w:rsid w:val="00750DC2"/>
    <w:rsid w:val="007524D4"/>
    <w:rsid w:val="00755F22"/>
    <w:rsid w:val="0076384D"/>
    <w:rsid w:val="00766156"/>
    <w:rsid w:val="00773487"/>
    <w:rsid w:val="007755EC"/>
    <w:rsid w:val="00775A13"/>
    <w:rsid w:val="0078313D"/>
    <w:rsid w:val="0079204B"/>
    <w:rsid w:val="007A07AA"/>
    <w:rsid w:val="007A07E1"/>
    <w:rsid w:val="007A2C0A"/>
    <w:rsid w:val="007B107F"/>
    <w:rsid w:val="007B2335"/>
    <w:rsid w:val="007C344F"/>
    <w:rsid w:val="007D14FC"/>
    <w:rsid w:val="007E0082"/>
    <w:rsid w:val="007F1382"/>
    <w:rsid w:val="007F1AAE"/>
    <w:rsid w:val="007F1B95"/>
    <w:rsid w:val="007F35F9"/>
    <w:rsid w:val="007F3961"/>
    <w:rsid w:val="00812C01"/>
    <w:rsid w:val="00817597"/>
    <w:rsid w:val="00822A6B"/>
    <w:rsid w:val="00822AD7"/>
    <w:rsid w:val="0082628D"/>
    <w:rsid w:val="00830C77"/>
    <w:rsid w:val="0083727C"/>
    <w:rsid w:val="0084155E"/>
    <w:rsid w:val="008470B3"/>
    <w:rsid w:val="00850FCB"/>
    <w:rsid w:val="0085768C"/>
    <w:rsid w:val="0086179D"/>
    <w:rsid w:val="00862604"/>
    <w:rsid w:val="008635E3"/>
    <w:rsid w:val="008641B7"/>
    <w:rsid w:val="00864BAA"/>
    <w:rsid w:val="0086719F"/>
    <w:rsid w:val="00867544"/>
    <w:rsid w:val="00877091"/>
    <w:rsid w:val="0087782D"/>
    <w:rsid w:val="00877AE7"/>
    <w:rsid w:val="00883C5E"/>
    <w:rsid w:val="008877E1"/>
    <w:rsid w:val="00890F58"/>
    <w:rsid w:val="008A00F6"/>
    <w:rsid w:val="008A3112"/>
    <w:rsid w:val="008A75CA"/>
    <w:rsid w:val="008B6CE5"/>
    <w:rsid w:val="008D0460"/>
    <w:rsid w:val="008D1EBC"/>
    <w:rsid w:val="008D23C8"/>
    <w:rsid w:val="008D2CA1"/>
    <w:rsid w:val="008D5177"/>
    <w:rsid w:val="008E5401"/>
    <w:rsid w:val="008E6287"/>
    <w:rsid w:val="008E6CAE"/>
    <w:rsid w:val="008F0E6D"/>
    <w:rsid w:val="00900233"/>
    <w:rsid w:val="00900C42"/>
    <w:rsid w:val="009070C0"/>
    <w:rsid w:val="00911509"/>
    <w:rsid w:val="00922D03"/>
    <w:rsid w:val="00941CFF"/>
    <w:rsid w:val="00942868"/>
    <w:rsid w:val="00950D88"/>
    <w:rsid w:val="009603EF"/>
    <w:rsid w:val="009677B2"/>
    <w:rsid w:val="00970C19"/>
    <w:rsid w:val="00974E96"/>
    <w:rsid w:val="009765EC"/>
    <w:rsid w:val="009829BF"/>
    <w:rsid w:val="009930DD"/>
    <w:rsid w:val="009A1537"/>
    <w:rsid w:val="009A5962"/>
    <w:rsid w:val="009A790E"/>
    <w:rsid w:val="009A79FC"/>
    <w:rsid w:val="009B2573"/>
    <w:rsid w:val="009C0208"/>
    <w:rsid w:val="009C452B"/>
    <w:rsid w:val="009C5FB9"/>
    <w:rsid w:val="009D11D4"/>
    <w:rsid w:val="009D29E3"/>
    <w:rsid w:val="009D31F0"/>
    <w:rsid w:val="009D4DCC"/>
    <w:rsid w:val="009D762A"/>
    <w:rsid w:val="009F1598"/>
    <w:rsid w:val="009F6035"/>
    <w:rsid w:val="00A236D7"/>
    <w:rsid w:val="00A24D0A"/>
    <w:rsid w:val="00A24ECD"/>
    <w:rsid w:val="00A251AF"/>
    <w:rsid w:val="00A2600C"/>
    <w:rsid w:val="00A26943"/>
    <w:rsid w:val="00A33E0C"/>
    <w:rsid w:val="00A37A5B"/>
    <w:rsid w:val="00A425F0"/>
    <w:rsid w:val="00A47C4C"/>
    <w:rsid w:val="00A507E8"/>
    <w:rsid w:val="00A50BC6"/>
    <w:rsid w:val="00A5740A"/>
    <w:rsid w:val="00A60D1E"/>
    <w:rsid w:val="00A71CFE"/>
    <w:rsid w:val="00A81470"/>
    <w:rsid w:val="00A83C1D"/>
    <w:rsid w:val="00A910E4"/>
    <w:rsid w:val="00A9479A"/>
    <w:rsid w:val="00AA3AE5"/>
    <w:rsid w:val="00AA6088"/>
    <w:rsid w:val="00AA7ECD"/>
    <w:rsid w:val="00AB3E43"/>
    <w:rsid w:val="00AB53BD"/>
    <w:rsid w:val="00AB76C6"/>
    <w:rsid w:val="00AC7283"/>
    <w:rsid w:val="00AD3775"/>
    <w:rsid w:val="00AD5207"/>
    <w:rsid w:val="00AD5896"/>
    <w:rsid w:val="00AD6E46"/>
    <w:rsid w:val="00AE0AA4"/>
    <w:rsid w:val="00AE0F80"/>
    <w:rsid w:val="00AE4D90"/>
    <w:rsid w:val="00AE5BDB"/>
    <w:rsid w:val="00AE70B6"/>
    <w:rsid w:val="00B1297A"/>
    <w:rsid w:val="00B12FA5"/>
    <w:rsid w:val="00B23A0A"/>
    <w:rsid w:val="00B2597D"/>
    <w:rsid w:val="00B27FF9"/>
    <w:rsid w:val="00B325B9"/>
    <w:rsid w:val="00B356E8"/>
    <w:rsid w:val="00B359A4"/>
    <w:rsid w:val="00B54693"/>
    <w:rsid w:val="00B57229"/>
    <w:rsid w:val="00B62E55"/>
    <w:rsid w:val="00B64072"/>
    <w:rsid w:val="00B71203"/>
    <w:rsid w:val="00B7187A"/>
    <w:rsid w:val="00B82B10"/>
    <w:rsid w:val="00B833B1"/>
    <w:rsid w:val="00B852F8"/>
    <w:rsid w:val="00B8607D"/>
    <w:rsid w:val="00B86426"/>
    <w:rsid w:val="00B86B5A"/>
    <w:rsid w:val="00B86EEE"/>
    <w:rsid w:val="00B96054"/>
    <w:rsid w:val="00B97C1E"/>
    <w:rsid w:val="00BB5181"/>
    <w:rsid w:val="00BC4B8D"/>
    <w:rsid w:val="00BD72C9"/>
    <w:rsid w:val="00BF5455"/>
    <w:rsid w:val="00BF6F33"/>
    <w:rsid w:val="00C1282C"/>
    <w:rsid w:val="00C1353F"/>
    <w:rsid w:val="00C139D3"/>
    <w:rsid w:val="00C241B4"/>
    <w:rsid w:val="00C30727"/>
    <w:rsid w:val="00C354A5"/>
    <w:rsid w:val="00C378A8"/>
    <w:rsid w:val="00C43E0B"/>
    <w:rsid w:val="00C54489"/>
    <w:rsid w:val="00C66CB7"/>
    <w:rsid w:val="00C6760D"/>
    <w:rsid w:val="00C80953"/>
    <w:rsid w:val="00C8253B"/>
    <w:rsid w:val="00C86D6F"/>
    <w:rsid w:val="00C93902"/>
    <w:rsid w:val="00C94CBC"/>
    <w:rsid w:val="00CA0CF3"/>
    <w:rsid w:val="00CB5C31"/>
    <w:rsid w:val="00CB76E0"/>
    <w:rsid w:val="00CD7F82"/>
    <w:rsid w:val="00CE6B98"/>
    <w:rsid w:val="00CE6D16"/>
    <w:rsid w:val="00CF0A1E"/>
    <w:rsid w:val="00CF0CFC"/>
    <w:rsid w:val="00CF152B"/>
    <w:rsid w:val="00CF6444"/>
    <w:rsid w:val="00D101AA"/>
    <w:rsid w:val="00D117E3"/>
    <w:rsid w:val="00D16469"/>
    <w:rsid w:val="00D213CB"/>
    <w:rsid w:val="00D40F18"/>
    <w:rsid w:val="00D44313"/>
    <w:rsid w:val="00D4585D"/>
    <w:rsid w:val="00D52090"/>
    <w:rsid w:val="00D533E0"/>
    <w:rsid w:val="00D54736"/>
    <w:rsid w:val="00D55119"/>
    <w:rsid w:val="00D55287"/>
    <w:rsid w:val="00D57281"/>
    <w:rsid w:val="00D9656A"/>
    <w:rsid w:val="00DA6622"/>
    <w:rsid w:val="00DC22B4"/>
    <w:rsid w:val="00DC342D"/>
    <w:rsid w:val="00DC357C"/>
    <w:rsid w:val="00DC4115"/>
    <w:rsid w:val="00DD1E80"/>
    <w:rsid w:val="00DD387D"/>
    <w:rsid w:val="00DE12B9"/>
    <w:rsid w:val="00DE21FA"/>
    <w:rsid w:val="00DE4C9F"/>
    <w:rsid w:val="00DF0659"/>
    <w:rsid w:val="00DF11F7"/>
    <w:rsid w:val="00DF3C5C"/>
    <w:rsid w:val="00DF6645"/>
    <w:rsid w:val="00E00B20"/>
    <w:rsid w:val="00E0151F"/>
    <w:rsid w:val="00E06988"/>
    <w:rsid w:val="00E1001C"/>
    <w:rsid w:val="00E15013"/>
    <w:rsid w:val="00E170FC"/>
    <w:rsid w:val="00E23B9A"/>
    <w:rsid w:val="00E23E89"/>
    <w:rsid w:val="00E24B18"/>
    <w:rsid w:val="00E308F1"/>
    <w:rsid w:val="00E521FA"/>
    <w:rsid w:val="00E52BA3"/>
    <w:rsid w:val="00E55D18"/>
    <w:rsid w:val="00E56C97"/>
    <w:rsid w:val="00E730BD"/>
    <w:rsid w:val="00E74A77"/>
    <w:rsid w:val="00E76D4E"/>
    <w:rsid w:val="00E82F78"/>
    <w:rsid w:val="00E87300"/>
    <w:rsid w:val="00E95611"/>
    <w:rsid w:val="00EA134B"/>
    <w:rsid w:val="00EA153E"/>
    <w:rsid w:val="00EA6A64"/>
    <w:rsid w:val="00EB05C0"/>
    <w:rsid w:val="00EB4501"/>
    <w:rsid w:val="00EC05E4"/>
    <w:rsid w:val="00EC3587"/>
    <w:rsid w:val="00EC4F6E"/>
    <w:rsid w:val="00ED30BD"/>
    <w:rsid w:val="00EE2D87"/>
    <w:rsid w:val="00EE3E3E"/>
    <w:rsid w:val="00EF0A24"/>
    <w:rsid w:val="00EF6BF9"/>
    <w:rsid w:val="00F074FA"/>
    <w:rsid w:val="00F11822"/>
    <w:rsid w:val="00F21F73"/>
    <w:rsid w:val="00F34A44"/>
    <w:rsid w:val="00F36DC3"/>
    <w:rsid w:val="00F47FB9"/>
    <w:rsid w:val="00F56FD3"/>
    <w:rsid w:val="00F6177F"/>
    <w:rsid w:val="00F66AB9"/>
    <w:rsid w:val="00F70236"/>
    <w:rsid w:val="00F778BB"/>
    <w:rsid w:val="00F8095E"/>
    <w:rsid w:val="00F80A18"/>
    <w:rsid w:val="00F82DE9"/>
    <w:rsid w:val="00FA48BE"/>
    <w:rsid w:val="00FA4C77"/>
    <w:rsid w:val="00FB3BFC"/>
    <w:rsid w:val="00FC0CBC"/>
    <w:rsid w:val="00FC4D82"/>
    <w:rsid w:val="00FC4F18"/>
    <w:rsid w:val="00FD1922"/>
    <w:rsid w:val="00FD52E6"/>
    <w:rsid w:val="00FE7FFA"/>
    <w:rsid w:val="00FF0DC1"/>
    <w:rsid w:val="00FF1A9F"/>
    <w:rsid w:val="00FF335F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45EA-2BEA-4130-BACE-2461B9F6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941</Words>
  <Characters>7991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Admin</cp:lastModifiedBy>
  <cp:revision>8</cp:revision>
  <cp:lastPrinted>2022-03-10T07:58:00Z</cp:lastPrinted>
  <dcterms:created xsi:type="dcterms:W3CDTF">2021-11-01T17:19:00Z</dcterms:created>
  <dcterms:modified xsi:type="dcterms:W3CDTF">2022-03-10T08:00:00Z</dcterms:modified>
</cp:coreProperties>
</file>