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C" w:rsidRPr="00EF5324" w:rsidRDefault="00101DDC" w:rsidP="006544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A206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FA2064" w:rsidRPr="00FA2064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65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6544C8">
        <w:rPr>
          <w:rFonts w:ascii="Times New Roman" w:eastAsia="Times New Roman" w:hAnsi="Times New Roman" w:cs="Times New Roman"/>
          <w:sz w:val="24"/>
          <w:szCs w:val="24"/>
        </w:rPr>
        <w:t xml:space="preserve"> № 40 </w:t>
      </w:r>
    </w:p>
    <w:p w:rsidR="006544C8" w:rsidRDefault="00101DDC" w:rsidP="006544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="00104A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5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65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6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</w:t>
      </w:r>
    </w:p>
    <w:p w:rsidR="00101DDC" w:rsidRPr="00FA2064" w:rsidRDefault="006544C8" w:rsidP="006544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2B6A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104A31">
        <w:rPr>
          <w:rFonts w:ascii="Times New Roman" w:eastAsia="Times New Roman" w:hAnsi="Times New Roman" w:cs="Times New Roman"/>
          <w:sz w:val="24"/>
          <w:szCs w:val="24"/>
        </w:rPr>
        <w:t>елка</w:t>
      </w:r>
      <w:r w:rsidR="00101DDC" w:rsidRPr="00EF5324">
        <w:rPr>
          <w:rFonts w:ascii="Times New Roman" w:eastAsia="Times New Roman" w:hAnsi="Times New Roman" w:cs="Times New Roman"/>
          <w:sz w:val="24"/>
          <w:szCs w:val="24"/>
        </w:rPr>
        <w:t xml:space="preserve"> Петро-</w:t>
      </w:r>
      <w:r w:rsidR="00101DDC" w:rsidRPr="00FA2064">
        <w:rPr>
          <w:rFonts w:ascii="Times New Roman" w:eastAsia="Times New Roman" w:hAnsi="Times New Roman" w:cs="Times New Roman"/>
          <w:sz w:val="24"/>
          <w:szCs w:val="24"/>
        </w:rPr>
        <w:t>Славянка</w:t>
      </w:r>
    </w:p>
    <w:p w:rsidR="003F21C6" w:rsidRPr="003F21C6" w:rsidRDefault="003F21C6" w:rsidP="006544C8">
      <w:pPr>
        <w:spacing w:after="0" w:line="240" w:lineRule="auto"/>
        <w:ind w:left="5103"/>
        <w:rPr>
          <w:rFonts w:ascii="Times New Roman" w:eastAsia="Calibri" w:hAnsi="Times New Roman" w:cs="Times New Roman"/>
          <w:bCs/>
          <w:lang w:eastAsia="en-US"/>
        </w:rPr>
      </w:pPr>
      <w:r w:rsidRPr="003F21C6">
        <w:rPr>
          <w:rFonts w:ascii="Times New Roman" w:eastAsia="Calibri" w:hAnsi="Times New Roman" w:cs="Times New Roman"/>
          <w:bCs/>
          <w:lang w:eastAsia="en-US"/>
        </w:rPr>
        <w:t xml:space="preserve">от 10 </w:t>
      </w:r>
      <w:r w:rsidR="006544C8">
        <w:rPr>
          <w:rFonts w:ascii="Times New Roman" w:eastAsia="Calibri" w:hAnsi="Times New Roman" w:cs="Times New Roman"/>
          <w:bCs/>
          <w:lang w:eastAsia="en-US"/>
        </w:rPr>
        <w:t>но</w:t>
      </w:r>
      <w:r w:rsidRPr="003F21C6">
        <w:rPr>
          <w:rFonts w:ascii="Times New Roman" w:eastAsia="Calibri" w:hAnsi="Times New Roman" w:cs="Times New Roman"/>
          <w:bCs/>
          <w:lang w:eastAsia="en-US"/>
        </w:rPr>
        <w:t xml:space="preserve">ября 2021г. </w:t>
      </w:r>
    </w:p>
    <w:p w:rsidR="003F21C6" w:rsidRPr="003F21C6" w:rsidRDefault="003F21C6" w:rsidP="003F2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1DDC" w:rsidRPr="00EF5324" w:rsidRDefault="00101DDC" w:rsidP="00104A3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F5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МУНИЦИПАЛЬНАЯ ПРОГРАММА</w:t>
      </w:r>
    </w:p>
    <w:p w:rsidR="00FA7579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022B4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для развития на территории Муниципального образования п</w:t>
      </w:r>
      <w:r w:rsidR="00FA2064">
        <w:rPr>
          <w:rFonts w:ascii="Times New Roman" w:eastAsia="Times New Roman" w:hAnsi="Times New Roman" w:cs="Times New Roman"/>
          <w:b/>
          <w:sz w:val="24"/>
          <w:szCs w:val="24"/>
        </w:rPr>
        <w:t>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Петро-Славянка </w:t>
      </w:r>
      <w:r w:rsidR="0094772B" w:rsidRPr="00EF5324">
        <w:rPr>
          <w:rFonts w:ascii="Times New Roman" w:eastAsia="Times New Roman" w:hAnsi="Times New Roman" w:cs="Times New Roman"/>
          <w:b/>
          <w:sz w:val="24"/>
          <w:szCs w:val="24"/>
        </w:rPr>
        <w:t>массов</w:t>
      </w:r>
      <w:r w:rsidR="0094772B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4772B"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и </w:t>
      </w:r>
      <w:r w:rsidR="0094772B">
        <w:rPr>
          <w:rFonts w:ascii="Times New Roman" w:eastAsia="Times New Roman" w:hAnsi="Times New Roman" w:cs="Times New Roman"/>
          <w:b/>
          <w:sz w:val="24"/>
          <w:szCs w:val="24"/>
        </w:rPr>
        <w:t>спорта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391E03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101DDC" w:rsidRPr="00FA206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06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DE77F7" w:rsidRDefault="00DE77F7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E77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на территории Муниципального образования посёлка Петро-Славянка массовой физической культуры и спорта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  <w:shd w:val="clear" w:color="auto" w:fill="auto"/>
          </w:tcPr>
          <w:p w:rsidR="00E82EE5" w:rsidRDefault="00E82EE5" w:rsidP="00104A3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Бюджетный кодекс РФ;</w:t>
            </w:r>
          </w:p>
          <w:p w:rsidR="00101DDC" w:rsidRPr="00FA7579" w:rsidRDefault="00101DDC" w:rsidP="00104A3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1DDC" w:rsidRPr="00FA7579" w:rsidRDefault="00101DDC" w:rsidP="00104A3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1DDC" w:rsidRPr="00FA7579" w:rsidRDefault="00101DDC" w:rsidP="00104A31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Устав ВМО Санкт-Петербурга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      Местная Администрация муниципального образования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0A41F3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Местная Администрация муниципального образования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Цель Программы – повышение качества организации и проведения физкультурно-оздоровительных и спортивно-массовых</w:t>
            </w:r>
            <w:r w:rsidR="00502B6A">
              <w:rPr>
                <w:rFonts w:ascii="Times New Roman" w:eastAsia="Times New Roman" w:hAnsi="Times New Roman" w:cs="Times New Roman"/>
              </w:rPr>
              <w:t xml:space="preserve"> мероприятий для жителей </w:t>
            </w:r>
            <w:r w:rsidR="0086548B">
              <w:rPr>
                <w:rFonts w:ascii="Times New Roman" w:eastAsia="Times New Roman" w:hAnsi="Times New Roman" w:cs="Times New Roman"/>
              </w:rPr>
              <w:t>внутригородского муниципального образования Санкт-Петербурга</w:t>
            </w:r>
            <w:r w:rsidR="00502B6A">
              <w:rPr>
                <w:rFonts w:ascii="Times New Roman" w:eastAsia="Times New Roman" w:hAnsi="Times New Roman" w:cs="Times New Roman"/>
              </w:rPr>
              <w:t xml:space="preserve"> посёлка</w:t>
            </w:r>
            <w:r w:rsidRPr="00FA7579">
              <w:rPr>
                <w:rFonts w:ascii="Times New Roman" w:eastAsia="Times New Roman" w:hAnsi="Times New Roman" w:cs="Times New Roman"/>
              </w:rPr>
              <w:t xml:space="preserve"> Петро-Славянка, разных социальных и возрастных категорий, в первую очередь, для детей и подростков.</w:t>
            </w:r>
          </w:p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Задачи Программы:</w:t>
            </w:r>
          </w:p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 xml:space="preserve">- комплексное решение проблем развития массовой физической культуры и спорта на территории МО </w:t>
            </w:r>
            <w:r w:rsidR="00502B6A">
              <w:rPr>
                <w:rFonts w:ascii="Times New Roman" w:eastAsia="Times New Roman" w:hAnsi="Times New Roman" w:cs="Times New Roman"/>
              </w:rPr>
              <w:t>посё</w:t>
            </w:r>
            <w:r w:rsidR="00E44E20">
              <w:rPr>
                <w:rFonts w:ascii="Times New Roman" w:eastAsia="Times New Roman" w:hAnsi="Times New Roman" w:cs="Times New Roman"/>
              </w:rPr>
              <w:t>лка</w:t>
            </w:r>
            <w:r w:rsidRPr="00FA7579">
              <w:rPr>
                <w:rFonts w:ascii="Times New Roman" w:eastAsia="Times New Roman" w:hAnsi="Times New Roman" w:cs="Times New Roman"/>
              </w:rPr>
              <w:t xml:space="preserve"> Петро-Славянка,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детей, к систематическим занятиям физической культурой и спортом</w:t>
            </w:r>
          </w:p>
          <w:p w:rsidR="00101DDC" w:rsidRPr="00FA757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A7579">
              <w:rPr>
                <w:rFonts w:ascii="Times New Roman" w:eastAsia="Times New Roman" w:hAnsi="Times New Roman" w:cs="Times New Roman"/>
              </w:rPr>
              <w:t xml:space="preserve">- </w:t>
            </w:r>
            <w:r w:rsidR="00B85A89">
              <w:rPr>
                <w:rFonts w:ascii="Times New Roman" w:eastAsia="Times New Roman" w:hAnsi="Times New Roman" w:cs="Times New Roman"/>
              </w:rPr>
              <w:t>ф</w:t>
            </w:r>
            <w:r w:rsidRPr="00FA7579">
              <w:rPr>
                <w:rFonts w:ascii="Times New Roman" w:eastAsia="Times New Roman" w:hAnsi="Times New Roman" w:cs="Times New Roman"/>
              </w:rPr>
              <w:t>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B85A8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5A89">
              <w:rPr>
                <w:rFonts w:ascii="Times New Roman" w:eastAsia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6521" w:type="dxa"/>
            <w:shd w:val="clear" w:color="auto" w:fill="auto"/>
          </w:tcPr>
          <w:p w:rsidR="00101DDC" w:rsidRPr="00B85A8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B85A89">
              <w:rPr>
                <w:rFonts w:ascii="Times New Roman" w:eastAsia="Calibri" w:hAnsi="Times New Roman" w:cs="Times New Roman"/>
              </w:rPr>
              <w:t>Они представлены количественными параметрами. Это:</w:t>
            </w:r>
          </w:p>
          <w:p w:rsidR="00101DDC" w:rsidRPr="00B85A89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5A89">
              <w:rPr>
                <w:rFonts w:ascii="Times New Roman" w:eastAsia="Calibri" w:hAnsi="Times New Roman" w:cs="Times New Roman"/>
                <w:shd w:val="clear" w:color="auto" w:fill="FFFFFF"/>
              </w:rPr>
              <w:t>- количество граждан, принимающих участие в реализации мероприятий не менее 5</w:t>
            </w:r>
            <w:r w:rsidR="00406CD5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B85A89">
              <w:rPr>
                <w:rFonts w:ascii="Times New Roman" w:eastAsia="Calibri" w:hAnsi="Times New Roman" w:cs="Times New Roman"/>
                <w:shd w:val="clear" w:color="auto" w:fill="FFFFFF"/>
              </w:rPr>
              <w:t>0 человек в год.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 xml:space="preserve">Программа реализуется в течение </w:t>
            </w:r>
            <w:r w:rsidR="00391E03">
              <w:rPr>
                <w:rFonts w:ascii="Times New Roman" w:eastAsia="Calibri" w:hAnsi="Times New Roman" w:cs="Times New Roman"/>
              </w:rPr>
              <w:t>2022</w:t>
            </w:r>
            <w:r w:rsidRPr="00406CD5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406CD5">
              <w:rPr>
                <w:rFonts w:ascii="Times New Roman" w:eastAsia="Calibri" w:hAnsi="Times New Roman" w:cs="Times New Roman"/>
              </w:rPr>
              <w:t xml:space="preserve"> объемов финансирования и исполнителей представлен в </w:t>
            </w:r>
            <w:r w:rsidRPr="0086548B">
              <w:rPr>
                <w:rFonts w:ascii="Times New Roman" w:eastAsia="Calibri" w:hAnsi="Times New Roman" w:cs="Times New Roman"/>
                <w:b/>
              </w:rPr>
              <w:t xml:space="preserve">Разделе </w:t>
            </w:r>
            <w:r w:rsidRPr="0086548B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406CD5">
              <w:rPr>
                <w:rFonts w:ascii="Times New Roman" w:eastAsia="Calibri" w:hAnsi="Times New Roman" w:cs="Times New Roman"/>
              </w:rPr>
              <w:t>.  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 xml:space="preserve">Объемы и источники </w:t>
            </w:r>
            <w:r w:rsidRPr="00406CD5">
              <w:rPr>
                <w:rFonts w:ascii="Times New Roman" w:eastAsia="Times New Roman" w:hAnsi="Times New Roman" w:cs="Times New Roman"/>
              </w:rPr>
              <w:lastRenderedPageBreak/>
              <w:t xml:space="preserve">финансирования 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lastRenderedPageBreak/>
              <w:t>Финансирование Программы осуществляется за сче</w:t>
            </w:r>
            <w:r w:rsidR="00502B6A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gramStart"/>
            <w:r w:rsidR="00502B6A">
              <w:rPr>
                <w:rFonts w:ascii="Times New Roman" w:eastAsia="Times New Roman" w:hAnsi="Times New Roman" w:cs="Times New Roman"/>
              </w:rPr>
              <w:lastRenderedPageBreak/>
              <w:t xml:space="preserve">средств местного бюджета </w:t>
            </w:r>
            <w:r w:rsidR="0086548B">
              <w:rPr>
                <w:rFonts w:ascii="Times New Roman" w:eastAsia="Times New Roman" w:hAnsi="Times New Roman" w:cs="Times New Roman"/>
              </w:rPr>
              <w:t>внутригородского муниципального образования Санкт-Петербурга</w:t>
            </w:r>
            <w:r w:rsidR="00502B6A">
              <w:rPr>
                <w:rFonts w:ascii="Times New Roman" w:eastAsia="Times New Roman" w:hAnsi="Times New Roman" w:cs="Times New Roman"/>
              </w:rPr>
              <w:t xml:space="preserve"> посёлка</w:t>
            </w:r>
            <w:r w:rsidRPr="00406CD5">
              <w:rPr>
                <w:rFonts w:ascii="Times New Roman" w:eastAsia="Times New Roman" w:hAnsi="Times New Roman" w:cs="Times New Roman"/>
              </w:rPr>
              <w:t xml:space="preserve"> Петро-Славянка</w:t>
            </w:r>
            <w:proofErr w:type="gramEnd"/>
            <w:r w:rsidRPr="00406CD5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391E03">
              <w:rPr>
                <w:rFonts w:ascii="Times New Roman" w:eastAsia="Times New Roman" w:hAnsi="Times New Roman" w:cs="Times New Roman"/>
              </w:rPr>
              <w:t>2022</w:t>
            </w:r>
            <w:r w:rsidRPr="00406CD5">
              <w:rPr>
                <w:rFonts w:ascii="Times New Roman" w:eastAsia="Times New Roman" w:hAnsi="Times New Roman" w:cs="Times New Roman"/>
              </w:rPr>
              <w:t xml:space="preserve"> год. Общие затраты на реализацию программы </w:t>
            </w:r>
            <w:r w:rsidRPr="00726A6F">
              <w:rPr>
                <w:rFonts w:ascii="Times New Roman" w:eastAsia="Times New Roman" w:hAnsi="Times New Roman" w:cs="Times New Roman"/>
              </w:rPr>
              <w:t xml:space="preserve">составляют </w:t>
            </w:r>
            <w:r w:rsidRPr="00726A6F">
              <w:rPr>
                <w:rFonts w:ascii="Times New Roman" w:eastAsia="Times New Roman" w:hAnsi="Times New Roman" w:cs="Courier New"/>
                <w:b/>
              </w:rPr>
              <w:t>1</w:t>
            </w:r>
            <w:r w:rsidRPr="00726A6F">
              <w:rPr>
                <w:rFonts w:ascii="Times New Roman" w:eastAsia="Times New Roman" w:hAnsi="Times New Roman" w:cs="Courier New"/>
                <w:b/>
                <w:lang w:val="en-US"/>
              </w:rPr>
              <w:t> </w:t>
            </w:r>
            <w:r w:rsidR="00394819">
              <w:rPr>
                <w:rFonts w:ascii="Times New Roman" w:eastAsia="Times New Roman" w:hAnsi="Times New Roman" w:cs="Courier New"/>
                <w:b/>
              </w:rPr>
              <w:t>2</w:t>
            </w:r>
            <w:r w:rsidR="00391E03">
              <w:rPr>
                <w:rFonts w:ascii="Times New Roman" w:eastAsia="Times New Roman" w:hAnsi="Times New Roman" w:cs="Courier New"/>
                <w:b/>
              </w:rPr>
              <w:t>48</w:t>
            </w:r>
            <w:r w:rsidRPr="00726A6F">
              <w:rPr>
                <w:rFonts w:ascii="Times New Roman" w:eastAsia="Times New Roman" w:hAnsi="Times New Roman" w:cs="Courier New"/>
                <w:b/>
                <w:lang w:val="en-US"/>
              </w:rPr>
              <w:t> </w:t>
            </w:r>
            <w:r w:rsidRPr="00726A6F">
              <w:rPr>
                <w:rFonts w:ascii="Times New Roman" w:eastAsia="Times New Roman" w:hAnsi="Times New Roman" w:cs="Courier New"/>
                <w:b/>
              </w:rPr>
              <w:t xml:space="preserve">000 (один миллион </w:t>
            </w:r>
            <w:r w:rsidR="00394819">
              <w:rPr>
                <w:rFonts w:ascii="Times New Roman" w:eastAsia="Times New Roman" w:hAnsi="Times New Roman" w:cs="Courier New"/>
                <w:b/>
              </w:rPr>
              <w:t>двести</w:t>
            </w:r>
            <w:r w:rsidR="00726A6F" w:rsidRPr="00726A6F">
              <w:rPr>
                <w:rFonts w:ascii="Times New Roman" w:eastAsia="Times New Roman" w:hAnsi="Times New Roman" w:cs="Courier New"/>
                <w:b/>
              </w:rPr>
              <w:t xml:space="preserve"> </w:t>
            </w:r>
            <w:r w:rsidR="00391E03">
              <w:rPr>
                <w:rFonts w:ascii="Times New Roman" w:eastAsia="Times New Roman" w:hAnsi="Times New Roman" w:cs="Courier New"/>
                <w:b/>
              </w:rPr>
              <w:t xml:space="preserve">сорок восемь </w:t>
            </w:r>
            <w:r w:rsidR="00726A6F" w:rsidRPr="00726A6F">
              <w:rPr>
                <w:rFonts w:ascii="Times New Roman" w:eastAsia="Times New Roman" w:hAnsi="Times New Roman" w:cs="Courier New"/>
                <w:b/>
              </w:rPr>
              <w:t>тысяч) рублей</w:t>
            </w:r>
            <w:r w:rsidR="00726A6F">
              <w:rPr>
                <w:rFonts w:ascii="Times New Roman" w:eastAsia="Times New Roman" w:hAnsi="Times New Roman" w:cs="Courier New"/>
                <w:b/>
              </w:rPr>
              <w:t xml:space="preserve"> 00 копеек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Развитие массовой физической культуры и спорта</w:t>
            </w:r>
          </w:p>
          <w:p w:rsidR="00101DDC" w:rsidRPr="00406CD5" w:rsidRDefault="00101DDC" w:rsidP="00104A3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Улучшение состояния здоровья населения:</w:t>
            </w:r>
          </w:p>
          <w:p w:rsidR="00101DDC" w:rsidRPr="00406CD5" w:rsidRDefault="00101DDC" w:rsidP="00104A31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>снижение уровня заболеваемости, повышение работоспособности населения;</w:t>
            </w:r>
          </w:p>
          <w:p w:rsidR="00101DDC" w:rsidRPr="00406CD5" w:rsidRDefault="00101DDC" w:rsidP="00104A31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</w:t>
            </w:r>
            <w:r w:rsidRPr="00406C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4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06CD5">
              <w:rPr>
                <w:rFonts w:ascii="Times New Roman" w:eastAsia="Times New Roman" w:hAnsi="Times New Roman" w:cs="Times New Roman"/>
              </w:rPr>
              <w:t xml:space="preserve">Система организации </w:t>
            </w:r>
            <w:proofErr w:type="gramStart"/>
            <w:r w:rsidRPr="00406CD5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406CD5">
              <w:rPr>
                <w:rFonts w:ascii="Times New Roman" w:eastAsia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4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06CD5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406CD5">
              <w:rPr>
                <w:rFonts w:ascii="Times New Roman" w:eastAsia="Times New Roman" w:hAnsi="Times New Roman" w:cs="Times New Roman"/>
              </w:rPr>
              <w:t xml:space="preserve"> реализацией программы осуществляетс</w:t>
            </w:r>
            <w:r w:rsidR="00C128B1">
              <w:rPr>
                <w:rFonts w:ascii="Times New Roman" w:eastAsia="Times New Roman" w:hAnsi="Times New Roman" w:cs="Times New Roman"/>
              </w:rPr>
              <w:t>я Главой Местной администрации внутригородского м</w:t>
            </w:r>
            <w:r w:rsidRPr="00406CD5">
              <w:rPr>
                <w:rFonts w:ascii="Times New Roman" w:eastAsia="Times New Roman" w:hAnsi="Times New Roman" w:cs="Times New Roman"/>
              </w:rPr>
              <w:t xml:space="preserve">униципального образования </w:t>
            </w:r>
            <w:r w:rsidR="00C128B1">
              <w:rPr>
                <w:rFonts w:ascii="Times New Roman" w:eastAsia="Times New Roman" w:hAnsi="Times New Roman" w:cs="Times New Roman"/>
              </w:rPr>
              <w:t xml:space="preserve">Санкт-Петербурга </w:t>
            </w:r>
            <w:r w:rsidR="00502B6A">
              <w:rPr>
                <w:rFonts w:ascii="Times New Roman" w:eastAsia="Times New Roman" w:hAnsi="Times New Roman" w:cs="Times New Roman"/>
              </w:rPr>
              <w:t>посё</w:t>
            </w:r>
            <w:r w:rsidR="00E44E20">
              <w:rPr>
                <w:rFonts w:ascii="Times New Roman" w:eastAsia="Times New Roman" w:hAnsi="Times New Roman" w:cs="Times New Roman"/>
              </w:rPr>
              <w:t>лка</w:t>
            </w:r>
            <w:r w:rsidRPr="00406CD5">
              <w:rPr>
                <w:rFonts w:ascii="Times New Roman" w:eastAsia="Times New Roman" w:hAnsi="Times New Roman" w:cs="Times New Roman"/>
              </w:rPr>
              <w:t xml:space="preserve"> </w:t>
            </w:r>
            <w:r w:rsidRPr="00406CD5">
              <w:rPr>
                <w:rFonts w:ascii="Times New Roman" w:eastAsia="Times New Roman" w:hAnsi="Times New Roman" w:cs="Courier New"/>
              </w:rPr>
              <w:t>Петро-Славянка.</w:t>
            </w:r>
          </w:p>
        </w:tc>
      </w:tr>
    </w:tbl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</w:rPr>
        <w:tab/>
        <w:t>Муниципальная программа «</w:t>
      </w:r>
      <w:r w:rsidR="00DE77F7" w:rsidRPr="00DE77F7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 территории Муниципального образования посёлка Петро-Славянка массовой физической культуры и спорта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1DDC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</w:rPr>
        <w:t>- Конституция РФ;</w:t>
      </w:r>
    </w:p>
    <w:p w:rsidR="003F5539" w:rsidRPr="00EF5324" w:rsidRDefault="003F5539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Указов Президента Российской Федерации; </w:t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01DDC" w:rsidRPr="00EF5324" w:rsidRDefault="00101DDC" w:rsidP="0010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муниципальных </w:t>
      </w:r>
      <w:r w:rsidR="0086548B">
        <w:rPr>
          <w:rFonts w:ascii="Times New Roman" w:eastAsia="Times New Roman" w:hAnsi="Times New Roman" w:cs="Times New Roman"/>
          <w:sz w:val="24"/>
          <w:szCs w:val="24"/>
        </w:rPr>
        <w:t>программ Местной администрации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</w:rPr>
        <w:t>посё</w:t>
      </w:r>
      <w:r w:rsidR="00E44E20">
        <w:rPr>
          <w:rFonts w:ascii="Times New Roman" w:eastAsia="Times New Roman" w:hAnsi="Times New Roman" w:cs="Times New Roman"/>
          <w:sz w:val="24"/>
          <w:szCs w:val="24"/>
        </w:rPr>
        <w:t>лка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ab/>
      </w:r>
      <w:r w:rsidR="003F5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E77F7" w:rsidRPr="00DE77F7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 территории Муниципального образования посёлка Петро-Славянка массовой физической культуры и спорта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ab/>
      </w:r>
      <w:r w:rsidR="00E547F6">
        <w:rPr>
          <w:rFonts w:ascii="Times New Roman" w:eastAsia="Times New Roman" w:hAnsi="Times New Roman" w:cs="Times New Roman"/>
          <w:sz w:val="24"/>
          <w:szCs w:val="24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Заказчиком Программы является Местная Администрация </w:t>
      </w:r>
      <w:r w:rsidR="0086548B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="00502B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="00502B6A">
        <w:rPr>
          <w:rFonts w:ascii="Times New Roman" w:eastAsia="Times New Roman" w:hAnsi="Times New Roman" w:cs="Times New Roman"/>
          <w:sz w:val="24"/>
          <w:szCs w:val="24"/>
        </w:rPr>
        <w:t xml:space="preserve"> посёлка</w:t>
      </w: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 Петро-Славянка.</w:t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реализацию в течение </w:t>
      </w:r>
      <w:r w:rsidR="00391E03">
        <w:rPr>
          <w:rFonts w:ascii="Times New Roman" w:eastAsia="Calibri" w:hAnsi="Times New Roman" w:cs="Times New Roman"/>
          <w:sz w:val="24"/>
          <w:szCs w:val="24"/>
        </w:rPr>
        <w:t>2022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01DDC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Программа разрабатывалась Местной администраци</w:t>
      </w:r>
      <w:r w:rsidR="00D2361A">
        <w:rPr>
          <w:rFonts w:ascii="Times New Roman" w:eastAsia="Calibri" w:hAnsi="Times New Roman" w:cs="Times New Roman"/>
          <w:sz w:val="24"/>
          <w:szCs w:val="24"/>
        </w:rPr>
        <w:t>ей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48B"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02B6A">
        <w:rPr>
          <w:rFonts w:ascii="Times New Roman" w:eastAsia="Calibri" w:hAnsi="Times New Roman" w:cs="Times New Roman"/>
          <w:sz w:val="24"/>
          <w:szCs w:val="24"/>
        </w:rPr>
        <w:t>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Петро-Славянка.</w:t>
      </w:r>
    </w:p>
    <w:p w:rsidR="00394819" w:rsidRDefault="00394819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Содержание проблемы и обоснование необходимости ее решения</w:t>
      </w:r>
    </w:p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EF532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EF5324">
        <w:rPr>
          <w:rFonts w:ascii="Times New Roman" w:eastAsia="Times New Roman" w:hAnsi="Times New Roman" w:cs="Times New Roman"/>
          <w:sz w:val="24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3A691F" w:rsidRDefault="00101DDC" w:rsidP="00104A3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«</w:t>
      </w:r>
      <w:r w:rsidR="00DE77F7" w:rsidRPr="00DE77F7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 территории Муниципального образования посёлка Петро-Славянка массовой физической культуры и спорта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</w:t>
      </w:r>
      <w:r w:rsidR="00502B6A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посёлка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Петро-Славянка, при этом в большей степени ориентирована на физическую культуру и массовый спорт по месту жительства</w:t>
      </w:r>
      <w:r w:rsidR="003A69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DDC" w:rsidRPr="00EF5324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</w:p>
    <w:p w:rsidR="00101DDC" w:rsidRPr="00E82418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4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II. Цели и задачи Программы</w:t>
      </w:r>
    </w:p>
    <w:p w:rsidR="00101DDC" w:rsidRPr="00E82418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418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создание условий, ориентирующих население</w:t>
      </w:r>
      <w:r w:rsidR="0086548B" w:rsidRPr="00E82418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</w:t>
      </w:r>
      <w:r w:rsidR="00502B6A" w:rsidRPr="00E824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86548B" w:rsidRPr="00E82418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</w:t>
      </w:r>
      <w:r w:rsidR="00502B6A" w:rsidRPr="00E82418">
        <w:rPr>
          <w:rFonts w:ascii="Times New Roman" w:eastAsia="Times New Roman" w:hAnsi="Times New Roman" w:cs="Times New Roman"/>
          <w:sz w:val="24"/>
          <w:szCs w:val="24"/>
        </w:rPr>
        <w:t>посёлка</w:t>
      </w:r>
      <w:r w:rsidRPr="00E82418">
        <w:rPr>
          <w:rFonts w:ascii="Times New Roman" w:eastAsia="Times New Roman" w:hAnsi="Times New Roman" w:cs="Times New Roman"/>
          <w:sz w:val="24"/>
          <w:szCs w:val="24"/>
        </w:rPr>
        <w:t xml:space="preserve"> Петро-Славянка на здоровый образ жизни, в том числе на занятия физической культурой и массовым спортом.</w:t>
      </w:r>
    </w:p>
    <w:p w:rsidR="00101DDC" w:rsidRPr="00E82418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418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101DDC" w:rsidRPr="00E82418" w:rsidRDefault="00101DDC" w:rsidP="00104A3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101DDC" w:rsidRPr="00E82418" w:rsidRDefault="00101DDC" w:rsidP="00104A3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101DDC" w:rsidRPr="00E82418" w:rsidRDefault="00101DDC" w:rsidP="00104A3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101DDC" w:rsidRPr="00E82418" w:rsidRDefault="00101DDC" w:rsidP="00104A3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101DDC" w:rsidRPr="00E82418" w:rsidRDefault="00101DDC" w:rsidP="00104A3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101DDC" w:rsidRPr="00E82418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DC" w:rsidRPr="00E82418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418">
        <w:rPr>
          <w:rFonts w:ascii="Times New Roman" w:eastAsia="Calibri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101DDC" w:rsidRPr="00E82418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течение </w:t>
      </w:r>
      <w:r w:rsidR="00391E03" w:rsidRPr="00E82418">
        <w:rPr>
          <w:rFonts w:ascii="Times New Roman" w:eastAsia="Calibri" w:hAnsi="Times New Roman" w:cs="Times New Roman"/>
          <w:sz w:val="24"/>
          <w:szCs w:val="24"/>
        </w:rPr>
        <w:t>2022</w:t>
      </w:r>
      <w:r w:rsidRPr="00E8241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A691F" w:rsidRPr="00E82418" w:rsidRDefault="003A691F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E82418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418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E824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82418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101DDC" w:rsidRPr="00E82418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41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4"/>
        <w:tblW w:w="9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338"/>
        <w:gridCol w:w="1984"/>
        <w:gridCol w:w="1365"/>
        <w:gridCol w:w="2037"/>
        <w:gridCol w:w="1275"/>
      </w:tblGrid>
      <w:tr w:rsidR="00084C50" w:rsidRPr="00104A31" w:rsidTr="00104A31">
        <w:trPr>
          <w:trHeight w:val="926"/>
        </w:trPr>
        <w:tc>
          <w:tcPr>
            <w:tcW w:w="993" w:type="dxa"/>
          </w:tcPr>
          <w:p w:rsidR="00084C50" w:rsidRPr="00104A31" w:rsidRDefault="00084C50" w:rsidP="00104A31">
            <w:pPr>
              <w:ind w:firstLine="0"/>
              <w:jc w:val="center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 xml:space="preserve">№ </w:t>
            </w:r>
            <w:proofErr w:type="gramStart"/>
            <w:r w:rsidRPr="00104A31">
              <w:rPr>
                <w:rFonts w:eastAsia="Calibri"/>
                <w:b/>
              </w:rPr>
              <w:t>п</w:t>
            </w:r>
            <w:proofErr w:type="gramEnd"/>
            <w:r w:rsidRPr="00104A31">
              <w:rPr>
                <w:rFonts w:eastAsia="Calibri"/>
                <w:b/>
              </w:rPr>
              <w:t>/п</w:t>
            </w:r>
          </w:p>
        </w:tc>
        <w:tc>
          <w:tcPr>
            <w:tcW w:w="2338" w:type="dxa"/>
          </w:tcPr>
          <w:p w:rsidR="00084C50" w:rsidRPr="00104A31" w:rsidRDefault="00084C50" w:rsidP="00104A31">
            <w:pPr>
              <w:ind w:firstLine="0"/>
              <w:jc w:val="center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>Перечень мероприятий</w:t>
            </w:r>
          </w:p>
        </w:tc>
        <w:tc>
          <w:tcPr>
            <w:tcW w:w="1984" w:type="dxa"/>
          </w:tcPr>
          <w:p w:rsidR="00084C50" w:rsidRPr="00104A31" w:rsidRDefault="00084C50" w:rsidP="00104A31">
            <w:pPr>
              <w:ind w:firstLine="0"/>
              <w:jc w:val="center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>Источник финансирования</w:t>
            </w:r>
          </w:p>
        </w:tc>
        <w:tc>
          <w:tcPr>
            <w:tcW w:w="1365" w:type="dxa"/>
          </w:tcPr>
          <w:p w:rsidR="00084C50" w:rsidRPr="00104A31" w:rsidRDefault="00084C50" w:rsidP="00104A31">
            <w:pPr>
              <w:ind w:firstLine="0"/>
              <w:jc w:val="center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>Объем финансирования, тыс. руб.</w:t>
            </w:r>
          </w:p>
        </w:tc>
        <w:tc>
          <w:tcPr>
            <w:tcW w:w="2037" w:type="dxa"/>
          </w:tcPr>
          <w:p w:rsidR="00084C50" w:rsidRPr="00104A31" w:rsidRDefault="00084C50" w:rsidP="00104A31">
            <w:pPr>
              <w:ind w:firstLine="17"/>
              <w:jc w:val="center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084C50" w:rsidRPr="00104A31" w:rsidRDefault="00084C50" w:rsidP="00104A31">
            <w:pPr>
              <w:ind w:firstLine="0"/>
              <w:rPr>
                <w:rFonts w:eastAsia="Calibri"/>
                <w:b/>
              </w:rPr>
            </w:pPr>
            <w:r w:rsidRPr="00104A31">
              <w:rPr>
                <w:rFonts w:eastAsia="Calibri"/>
                <w:b/>
              </w:rPr>
              <w:t>Срок исполнения</w:t>
            </w:r>
          </w:p>
        </w:tc>
      </w:tr>
      <w:tr w:rsidR="00084C50" w:rsidRPr="00104A31" w:rsidTr="00104A31">
        <w:trPr>
          <w:trHeight w:val="707"/>
        </w:trPr>
        <w:tc>
          <w:tcPr>
            <w:tcW w:w="993" w:type="dxa"/>
          </w:tcPr>
          <w:p w:rsidR="00084C50" w:rsidRPr="00104A31" w:rsidRDefault="00FA2064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084C50" w:rsidRPr="00104A31" w:rsidRDefault="003113E0" w:rsidP="00104A31">
            <w:pPr>
              <w:ind w:firstLine="0"/>
              <w:jc w:val="left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Организация массового посещения бассейна</w:t>
            </w:r>
            <w:r w:rsidR="00934277" w:rsidRPr="00104A31">
              <w:rPr>
                <w:sz w:val="18"/>
                <w:szCs w:val="18"/>
              </w:rPr>
              <w:t xml:space="preserve"> (аренда </w:t>
            </w:r>
            <w:r w:rsidR="00E26CFF" w:rsidRPr="00104A31">
              <w:rPr>
                <w:sz w:val="18"/>
                <w:szCs w:val="18"/>
              </w:rPr>
              <w:t>бассейна</w:t>
            </w:r>
            <w:r w:rsidR="00934277" w:rsidRPr="00104A31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084C50" w:rsidRPr="00104A31" w:rsidRDefault="00084C50" w:rsidP="00104A31">
            <w:pPr>
              <w:ind w:firstLine="0"/>
              <w:rPr>
                <w:rFonts w:eastAsia="Calibri"/>
                <w:sz w:val="18"/>
                <w:szCs w:val="18"/>
              </w:rPr>
            </w:pPr>
            <w:r w:rsidRPr="00104A31">
              <w:rPr>
                <w:rFonts w:eastAsia="Calibri"/>
                <w:sz w:val="18"/>
                <w:szCs w:val="18"/>
              </w:rPr>
              <w:t xml:space="preserve">Бюджет </w:t>
            </w:r>
            <w:r w:rsidR="00502B6A" w:rsidRPr="00104A31">
              <w:rPr>
                <w:rFonts w:eastAsia="Calibri"/>
                <w:sz w:val="18"/>
                <w:szCs w:val="18"/>
              </w:rPr>
              <w:t>МО посёлка</w:t>
            </w:r>
            <w:r w:rsidR="001F4013" w:rsidRPr="00104A31">
              <w:rPr>
                <w:rFonts w:eastAsia="Calibri"/>
                <w:sz w:val="18"/>
                <w:szCs w:val="18"/>
              </w:rPr>
              <w:t xml:space="preserve"> Петро-Славянка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на </w:t>
            </w:r>
            <w:r w:rsidR="00391E03" w:rsidRPr="00104A31">
              <w:rPr>
                <w:rFonts w:eastAsia="Calibri"/>
                <w:sz w:val="18"/>
                <w:szCs w:val="18"/>
              </w:rPr>
              <w:t>2022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65" w:type="dxa"/>
            <w:vAlign w:val="center"/>
          </w:tcPr>
          <w:p w:rsidR="00084C50" w:rsidRPr="00104A31" w:rsidRDefault="00E82418" w:rsidP="00104A3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04A31">
              <w:rPr>
                <w:rFonts w:eastAsia="Calibri"/>
                <w:sz w:val="18"/>
                <w:szCs w:val="18"/>
              </w:rPr>
              <w:t>55</w:t>
            </w:r>
            <w:r w:rsidR="00084C50" w:rsidRPr="00104A31">
              <w:rPr>
                <w:rFonts w:eastAsia="Calibri"/>
                <w:sz w:val="18"/>
                <w:szCs w:val="18"/>
              </w:rPr>
              <w:t>0,0</w:t>
            </w:r>
            <w:r w:rsidR="00EC1A7A" w:rsidRPr="00104A3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37" w:type="dxa"/>
            <w:vAlign w:val="center"/>
          </w:tcPr>
          <w:p w:rsidR="00084C50" w:rsidRPr="00104A31" w:rsidRDefault="00030425" w:rsidP="00104A31">
            <w:pPr>
              <w:ind w:firstLine="17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895 1101</w:t>
            </w:r>
            <w:r w:rsidR="007525AD" w:rsidRPr="00104A31">
              <w:rPr>
                <w:sz w:val="18"/>
                <w:szCs w:val="18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084C50" w:rsidRPr="00104A31" w:rsidRDefault="003113E0" w:rsidP="00104A31">
            <w:pPr>
              <w:ind w:firstLine="0"/>
              <w:rPr>
                <w:rFonts w:eastAsia="Calibri"/>
                <w:sz w:val="18"/>
                <w:szCs w:val="18"/>
              </w:rPr>
            </w:pPr>
            <w:r w:rsidRPr="00104A31">
              <w:rPr>
                <w:rFonts w:eastAsia="Calibri"/>
                <w:sz w:val="18"/>
                <w:szCs w:val="18"/>
              </w:rPr>
              <w:t xml:space="preserve">В течение </w:t>
            </w:r>
            <w:r w:rsidR="00391E03" w:rsidRPr="00104A31">
              <w:rPr>
                <w:rFonts w:eastAsia="Calibri"/>
                <w:sz w:val="18"/>
                <w:szCs w:val="18"/>
              </w:rPr>
              <w:t>2022</w:t>
            </w:r>
            <w:r w:rsidR="006C7BC7" w:rsidRPr="00104A31">
              <w:rPr>
                <w:rFonts w:eastAsia="Calibri"/>
                <w:sz w:val="18"/>
                <w:szCs w:val="18"/>
              </w:rPr>
              <w:t xml:space="preserve"> </w:t>
            </w:r>
            <w:r w:rsidRPr="00104A31">
              <w:rPr>
                <w:rFonts w:eastAsia="Calibri"/>
                <w:sz w:val="18"/>
                <w:szCs w:val="18"/>
              </w:rPr>
              <w:t>года</w:t>
            </w:r>
          </w:p>
        </w:tc>
      </w:tr>
      <w:tr w:rsidR="003113E0" w:rsidRPr="00104A31" w:rsidTr="00104A31">
        <w:trPr>
          <w:trHeight w:val="666"/>
        </w:trPr>
        <w:tc>
          <w:tcPr>
            <w:tcW w:w="993" w:type="dxa"/>
          </w:tcPr>
          <w:p w:rsidR="003113E0" w:rsidRPr="00104A31" w:rsidRDefault="00FA2064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vAlign w:val="center"/>
          </w:tcPr>
          <w:p w:rsidR="004171AA" w:rsidRPr="00104A31" w:rsidRDefault="008C38EF" w:rsidP="00104A3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104A31">
              <w:rPr>
                <w:sz w:val="18"/>
                <w:szCs w:val="18"/>
              </w:rPr>
              <w:t xml:space="preserve">Проведение забега (дистанция 1 км, 3 км, </w:t>
            </w:r>
            <w:proofErr w:type="gramEnd"/>
          </w:p>
          <w:p w:rsidR="003113E0" w:rsidRPr="00104A31" w:rsidRDefault="008C38EF" w:rsidP="00104A31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104A31">
              <w:rPr>
                <w:sz w:val="18"/>
                <w:szCs w:val="18"/>
              </w:rPr>
              <w:t>5 км, эстафета)</w:t>
            </w:r>
            <w:proofErr w:type="gramEnd"/>
          </w:p>
        </w:tc>
        <w:tc>
          <w:tcPr>
            <w:tcW w:w="1984" w:type="dxa"/>
            <w:vAlign w:val="center"/>
          </w:tcPr>
          <w:p w:rsidR="003113E0" w:rsidRPr="00104A31" w:rsidRDefault="008C38EF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rFonts w:eastAsia="Calibri"/>
                <w:sz w:val="18"/>
                <w:szCs w:val="18"/>
              </w:rPr>
              <w:t xml:space="preserve">Бюджет </w:t>
            </w:r>
            <w:r w:rsidR="00502B6A" w:rsidRPr="00104A31">
              <w:rPr>
                <w:rFonts w:eastAsia="Calibri"/>
                <w:sz w:val="18"/>
                <w:szCs w:val="18"/>
              </w:rPr>
              <w:t>МО посёлка</w:t>
            </w:r>
            <w:r w:rsidRPr="00104A31">
              <w:rPr>
                <w:rFonts w:eastAsia="Calibri"/>
                <w:sz w:val="18"/>
                <w:szCs w:val="18"/>
              </w:rPr>
              <w:t xml:space="preserve"> Петро-Славянка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на </w:t>
            </w:r>
            <w:r w:rsidR="00391E03" w:rsidRPr="00104A31">
              <w:rPr>
                <w:rFonts w:eastAsia="Calibri"/>
                <w:sz w:val="18"/>
                <w:szCs w:val="18"/>
              </w:rPr>
              <w:t>2022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65" w:type="dxa"/>
            <w:vAlign w:val="center"/>
          </w:tcPr>
          <w:p w:rsidR="003113E0" w:rsidRPr="00104A31" w:rsidRDefault="00E82418" w:rsidP="00104A31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04A31">
              <w:rPr>
                <w:rFonts w:eastAsia="Calibri"/>
                <w:sz w:val="18"/>
                <w:szCs w:val="18"/>
              </w:rPr>
              <w:t>3</w:t>
            </w:r>
            <w:r w:rsidR="00EC1A7A" w:rsidRPr="00104A31">
              <w:rPr>
                <w:rFonts w:eastAsia="Calibri"/>
                <w:sz w:val="18"/>
                <w:szCs w:val="18"/>
              </w:rPr>
              <w:t>00,00</w:t>
            </w:r>
          </w:p>
        </w:tc>
        <w:tc>
          <w:tcPr>
            <w:tcW w:w="2037" w:type="dxa"/>
            <w:vAlign w:val="center"/>
          </w:tcPr>
          <w:p w:rsidR="003113E0" w:rsidRPr="00104A31" w:rsidRDefault="002B0ED9" w:rsidP="00104A31">
            <w:pPr>
              <w:ind w:firstLine="17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 xml:space="preserve">895 </w:t>
            </w:r>
            <w:r w:rsidR="00030425" w:rsidRPr="00104A31">
              <w:rPr>
                <w:sz w:val="18"/>
                <w:szCs w:val="18"/>
              </w:rPr>
              <w:t>1101</w:t>
            </w:r>
            <w:r w:rsidRPr="00104A31">
              <w:rPr>
                <w:sz w:val="18"/>
                <w:szCs w:val="18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3113E0" w:rsidRPr="00104A31" w:rsidRDefault="00903A24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август</w:t>
            </w:r>
            <w:r w:rsidR="002B0ED9" w:rsidRPr="00104A31">
              <w:rPr>
                <w:sz w:val="18"/>
                <w:szCs w:val="18"/>
              </w:rPr>
              <w:t xml:space="preserve"> </w:t>
            </w:r>
            <w:r w:rsidR="00391E03" w:rsidRPr="00104A31">
              <w:rPr>
                <w:sz w:val="18"/>
                <w:szCs w:val="18"/>
              </w:rPr>
              <w:t>2022</w:t>
            </w:r>
            <w:r w:rsidR="002B0ED9" w:rsidRPr="00104A31">
              <w:rPr>
                <w:sz w:val="18"/>
                <w:szCs w:val="18"/>
              </w:rPr>
              <w:t xml:space="preserve"> года</w:t>
            </w:r>
          </w:p>
        </w:tc>
      </w:tr>
      <w:tr w:rsidR="00084C50" w:rsidRPr="00104A31" w:rsidTr="00104A31">
        <w:trPr>
          <w:trHeight w:val="666"/>
        </w:trPr>
        <w:tc>
          <w:tcPr>
            <w:tcW w:w="993" w:type="dxa"/>
          </w:tcPr>
          <w:p w:rsidR="00084C50" w:rsidRPr="00104A31" w:rsidRDefault="00FA2064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3</w:t>
            </w:r>
          </w:p>
        </w:tc>
        <w:tc>
          <w:tcPr>
            <w:tcW w:w="2338" w:type="dxa"/>
            <w:vAlign w:val="center"/>
          </w:tcPr>
          <w:p w:rsidR="00084C50" w:rsidRPr="00104A31" w:rsidRDefault="00A00105" w:rsidP="00104A31">
            <w:pPr>
              <w:snapToGrid w:val="0"/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 xml:space="preserve">Проведение турниров по настольному теннису, </w:t>
            </w:r>
            <w:proofErr w:type="spellStart"/>
            <w:r w:rsidRPr="00104A31">
              <w:rPr>
                <w:sz w:val="18"/>
                <w:szCs w:val="18"/>
              </w:rPr>
              <w:t>дартсу</w:t>
            </w:r>
            <w:proofErr w:type="spellEnd"/>
            <w:r w:rsidRPr="00104A31">
              <w:rPr>
                <w:sz w:val="18"/>
                <w:szCs w:val="18"/>
              </w:rPr>
              <w:t xml:space="preserve">, </w:t>
            </w:r>
            <w:proofErr w:type="spellStart"/>
            <w:r w:rsidRPr="00104A31">
              <w:rPr>
                <w:sz w:val="18"/>
                <w:szCs w:val="18"/>
              </w:rPr>
              <w:t>воркауту</w:t>
            </w:r>
            <w:proofErr w:type="spellEnd"/>
            <w:r w:rsidR="006C7BC7" w:rsidRPr="00104A31">
              <w:rPr>
                <w:sz w:val="18"/>
                <w:szCs w:val="18"/>
              </w:rPr>
              <w:t>, гиревому спорту</w:t>
            </w:r>
            <w:r w:rsidR="004A0858" w:rsidRPr="00104A31">
              <w:rPr>
                <w:sz w:val="18"/>
                <w:szCs w:val="18"/>
              </w:rPr>
              <w:t xml:space="preserve">, подтягивание, прыжки с места </w:t>
            </w:r>
          </w:p>
        </w:tc>
        <w:tc>
          <w:tcPr>
            <w:tcW w:w="1984" w:type="dxa"/>
            <w:vAlign w:val="center"/>
          </w:tcPr>
          <w:p w:rsidR="00084C50" w:rsidRPr="00104A31" w:rsidRDefault="00084C50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 xml:space="preserve">Бюджет </w:t>
            </w:r>
            <w:r w:rsidR="00502B6A" w:rsidRPr="00104A31">
              <w:rPr>
                <w:rFonts w:eastAsia="Calibri"/>
                <w:sz w:val="18"/>
                <w:szCs w:val="18"/>
              </w:rPr>
              <w:t>МО посёлка</w:t>
            </w:r>
            <w:r w:rsidR="001F4013" w:rsidRPr="00104A31">
              <w:rPr>
                <w:rFonts w:eastAsia="Calibri"/>
                <w:sz w:val="18"/>
                <w:szCs w:val="18"/>
              </w:rPr>
              <w:t xml:space="preserve"> Петро-Славянка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на </w:t>
            </w:r>
            <w:r w:rsidR="00391E03" w:rsidRPr="00104A31">
              <w:rPr>
                <w:rFonts w:eastAsia="Calibri"/>
                <w:sz w:val="18"/>
                <w:szCs w:val="18"/>
              </w:rPr>
              <w:t>2022</w:t>
            </w:r>
            <w:r w:rsidR="0086548B" w:rsidRPr="00104A31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65" w:type="dxa"/>
            <w:vAlign w:val="center"/>
          </w:tcPr>
          <w:p w:rsidR="00084C50" w:rsidRPr="00104A31" w:rsidRDefault="00E82418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35</w:t>
            </w:r>
            <w:r w:rsidR="004171AA" w:rsidRPr="00104A31">
              <w:rPr>
                <w:sz w:val="18"/>
                <w:szCs w:val="18"/>
              </w:rPr>
              <w:t>0</w:t>
            </w:r>
            <w:r w:rsidR="00084C50" w:rsidRPr="00104A31">
              <w:rPr>
                <w:sz w:val="18"/>
                <w:szCs w:val="18"/>
              </w:rPr>
              <w:t>,00</w:t>
            </w:r>
          </w:p>
        </w:tc>
        <w:tc>
          <w:tcPr>
            <w:tcW w:w="2037" w:type="dxa"/>
            <w:vAlign w:val="center"/>
          </w:tcPr>
          <w:p w:rsidR="00084C50" w:rsidRPr="00104A31" w:rsidRDefault="00030425" w:rsidP="00104A31">
            <w:pPr>
              <w:ind w:firstLine="17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895 1101</w:t>
            </w:r>
            <w:r w:rsidR="007525AD" w:rsidRPr="00104A31">
              <w:rPr>
                <w:sz w:val="18"/>
                <w:szCs w:val="18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084C50" w:rsidRPr="00104A31" w:rsidRDefault="00084C50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2-3 квартал</w:t>
            </w:r>
            <w:r w:rsidR="006C7BC7" w:rsidRPr="00104A31">
              <w:rPr>
                <w:sz w:val="18"/>
                <w:szCs w:val="18"/>
              </w:rPr>
              <w:t xml:space="preserve"> </w:t>
            </w:r>
            <w:r w:rsidR="00391E03" w:rsidRPr="00104A31">
              <w:rPr>
                <w:sz w:val="18"/>
                <w:szCs w:val="18"/>
              </w:rPr>
              <w:t>2022</w:t>
            </w:r>
            <w:r w:rsidR="006C7BC7" w:rsidRPr="00104A31">
              <w:rPr>
                <w:sz w:val="18"/>
                <w:szCs w:val="18"/>
              </w:rPr>
              <w:t xml:space="preserve"> года</w:t>
            </w:r>
          </w:p>
        </w:tc>
      </w:tr>
      <w:tr w:rsidR="00104A31" w:rsidRPr="00104A31" w:rsidTr="00104A31">
        <w:trPr>
          <w:trHeight w:val="666"/>
        </w:trPr>
        <w:tc>
          <w:tcPr>
            <w:tcW w:w="993" w:type="dxa"/>
          </w:tcPr>
          <w:p w:rsidR="00104A31" w:rsidRPr="00104A31" w:rsidRDefault="00104A31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4</w:t>
            </w:r>
          </w:p>
        </w:tc>
        <w:tc>
          <w:tcPr>
            <w:tcW w:w="2338" w:type="dxa"/>
            <w:vAlign w:val="center"/>
          </w:tcPr>
          <w:p w:rsidR="00104A31" w:rsidRPr="00104A31" w:rsidRDefault="00104A31" w:rsidP="00104A31">
            <w:pPr>
              <w:snapToGrid w:val="0"/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Проведение летних спортивных мероприятий</w:t>
            </w:r>
          </w:p>
        </w:tc>
        <w:tc>
          <w:tcPr>
            <w:tcW w:w="1984" w:type="dxa"/>
            <w:vAlign w:val="center"/>
          </w:tcPr>
          <w:p w:rsidR="00104A31" w:rsidRPr="00104A31" w:rsidRDefault="00104A31" w:rsidP="00104A31">
            <w:pPr>
              <w:ind w:firstLine="0"/>
              <w:jc w:val="left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 xml:space="preserve">Бюджет </w:t>
            </w:r>
            <w:r w:rsidRPr="00104A31">
              <w:rPr>
                <w:rFonts w:eastAsia="Calibri"/>
                <w:sz w:val="18"/>
                <w:szCs w:val="18"/>
              </w:rPr>
              <w:t>МО посёлка Петро-Славянка на 2022 г</w:t>
            </w:r>
          </w:p>
        </w:tc>
        <w:tc>
          <w:tcPr>
            <w:tcW w:w="1365" w:type="dxa"/>
            <w:vAlign w:val="center"/>
          </w:tcPr>
          <w:p w:rsidR="00104A31" w:rsidRPr="00104A31" w:rsidRDefault="00104A31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200,00</w:t>
            </w:r>
          </w:p>
        </w:tc>
        <w:tc>
          <w:tcPr>
            <w:tcW w:w="2037" w:type="dxa"/>
            <w:vAlign w:val="center"/>
          </w:tcPr>
          <w:p w:rsidR="00104A31" w:rsidRPr="00104A31" w:rsidRDefault="00104A31" w:rsidP="00104A31">
            <w:pPr>
              <w:ind w:firstLine="17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895 1101 48700 00241 244</w:t>
            </w:r>
          </w:p>
        </w:tc>
        <w:tc>
          <w:tcPr>
            <w:tcW w:w="1275" w:type="dxa"/>
            <w:vAlign w:val="center"/>
          </w:tcPr>
          <w:p w:rsidR="00104A31" w:rsidRPr="00104A31" w:rsidRDefault="00104A31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3 квартал 2022 год</w:t>
            </w:r>
          </w:p>
        </w:tc>
      </w:tr>
      <w:tr w:rsidR="00391E03" w:rsidRPr="00104A31" w:rsidTr="00104A31">
        <w:trPr>
          <w:trHeight w:val="666"/>
        </w:trPr>
        <w:tc>
          <w:tcPr>
            <w:tcW w:w="993" w:type="dxa"/>
          </w:tcPr>
          <w:p w:rsidR="00391E03" w:rsidRPr="00104A31" w:rsidRDefault="00104A31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5</w:t>
            </w:r>
          </w:p>
        </w:tc>
        <w:tc>
          <w:tcPr>
            <w:tcW w:w="2338" w:type="dxa"/>
            <w:vAlign w:val="center"/>
          </w:tcPr>
          <w:p w:rsidR="00391E03" w:rsidRPr="00104A31" w:rsidRDefault="00E82418" w:rsidP="00104A31">
            <w:pPr>
              <w:snapToGrid w:val="0"/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Приобретение наградной продукции</w:t>
            </w:r>
          </w:p>
        </w:tc>
        <w:tc>
          <w:tcPr>
            <w:tcW w:w="1984" w:type="dxa"/>
            <w:vAlign w:val="center"/>
          </w:tcPr>
          <w:p w:rsidR="00391E03" w:rsidRPr="00104A31" w:rsidRDefault="00E82418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 xml:space="preserve">Бюджет </w:t>
            </w:r>
            <w:r w:rsidRPr="00104A31">
              <w:rPr>
                <w:rFonts w:eastAsia="Calibri"/>
                <w:sz w:val="18"/>
                <w:szCs w:val="18"/>
              </w:rPr>
              <w:t>МО посёлка Петро-Славянка на 2022 г.</w:t>
            </w:r>
          </w:p>
        </w:tc>
        <w:tc>
          <w:tcPr>
            <w:tcW w:w="1365" w:type="dxa"/>
            <w:vAlign w:val="center"/>
          </w:tcPr>
          <w:p w:rsidR="00391E03" w:rsidRPr="00104A31" w:rsidRDefault="00E82418" w:rsidP="00104A31">
            <w:pPr>
              <w:ind w:firstLine="0"/>
              <w:jc w:val="center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50,0</w:t>
            </w:r>
          </w:p>
        </w:tc>
        <w:tc>
          <w:tcPr>
            <w:tcW w:w="2037" w:type="dxa"/>
            <w:vAlign w:val="center"/>
          </w:tcPr>
          <w:p w:rsidR="00391E03" w:rsidRPr="00104A31" w:rsidRDefault="00391E03" w:rsidP="00104A31">
            <w:pPr>
              <w:ind w:firstLine="17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895 1101 48700 00241 244</w:t>
            </w:r>
          </w:p>
        </w:tc>
        <w:tc>
          <w:tcPr>
            <w:tcW w:w="1275" w:type="dxa"/>
            <w:vAlign w:val="center"/>
          </w:tcPr>
          <w:p w:rsidR="00391E03" w:rsidRPr="00104A31" w:rsidRDefault="00E82418" w:rsidP="00104A31">
            <w:pPr>
              <w:ind w:firstLine="0"/>
              <w:rPr>
                <w:sz w:val="18"/>
                <w:szCs w:val="18"/>
              </w:rPr>
            </w:pPr>
            <w:r w:rsidRPr="00104A31">
              <w:rPr>
                <w:sz w:val="18"/>
                <w:szCs w:val="18"/>
              </w:rPr>
              <w:t>2-3 квартал 2022 года</w:t>
            </w:r>
          </w:p>
        </w:tc>
      </w:tr>
      <w:tr w:rsidR="00104A31" w:rsidRPr="00104A31" w:rsidTr="00523695">
        <w:trPr>
          <w:trHeight w:val="666"/>
        </w:trPr>
        <w:tc>
          <w:tcPr>
            <w:tcW w:w="993" w:type="dxa"/>
          </w:tcPr>
          <w:p w:rsidR="00104A31" w:rsidRPr="00104A31" w:rsidRDefault="00104A31" w:rsidP="00104A31">
            <w:pPr>
              <w:ind w:firstLine="0"/>
              <w:jc w:val="center"/>
            </w:pPr>
          </w:p>
        </w:tc>
        <w:tc>
          <w:tcPr>
            <w:tcW w:w="2338" w:type="dxa"/>
            <w:vAlign w:val="center"/>
          </w:tcPr>
          <w:p w:rsidR="00104A31" w:rsidRPr="00104A31" w:rsidRDefault="00104A31" w:rsidP="00104A31">
            <w:pPr>
              <w:snapToGrid w:val="0"/>
              <w:ind w:firstLine="0"/>
              <w:rPr>
                <w:b/>
              </w:rPr>
            </w:pPr>
            <w:r w:rsidRPr="00104A31">
              <w:rPr>
                <w:b/>
              </w:rPr>
              <w:t>ИТОГО</w:t>
            </w:r>
          </w:p>
        </w:tc>
        <w:tc>
          <w:tcPr>
            <w:tcW w:w="6661" w:type="dxa"/>
            <w:gridSpan w:val="4"/>
            <w:vAlign w:val="center"/>
          </w:tcPr>
          <w:p w:rsidR="00104A31" w:rsidRPr="00104A31" w:rsidRDefault="00104A31" w:rsidP="00104A31">
            <w:pPr>
              <w:ind w:firstLine="0"/>
              <w:rPr>
                <w:rFonts w:eastAsia="Calibri"/>
              </w:rPr>
            </w:pPr>
            <w:r w:rsidRPr="00104A31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104A31">
              <w:rPr>
                <w:b/>
              </w:rPr>
              <w:t>50,00</w:t>
            </w:r>
          </w:p>
        </w:tc>
      </w:tr>
    </w:tbl>
    <w:p w:rsidR="00101DDC" w:rsidRPr="00EF5324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DDC" w:rsidRPr="00104A31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104A31"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V. Механизм реализации Программы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44-ФЗ от 05.04.2013 </w:t>
      </w:r>
      <w:r w:rsidR="00E26CFF" w:rsidRPr="00104A31">
        <w:rPr>
          <w:rFonts w:ascii="Times New Roman" w:eastAsia="Times New Roman" w:hAnsi="Times New Roman" w:cs="Times New Roman"/>
          <w:sz w:val="24"/>
          <w:szCs w:val="24"/>
        </w:rPr>
        <w:br/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04A31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104A31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104A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A31">
        <w:rPr>
          <w:rFonts w:ascii="Times New Roman" w:eastAsia="Calibri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391E03" w:rsidRPr="00104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</w:rPr>
        <w:t>1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  <w:lang w:val="en-US"/>
        </w:rPr>
        <w:t> </w:t>
      </w:r>
      <w:r w:rsidR="00104A31" w:rsidRPr="00104A31">
        <w:rPr>
          <w:rFonts w:ascii="Times New Roman" w:eastAsia="Times New Roman" w:hAnsi="Times New Roman" w:cs="Courier New"/>
          <w:b/>
          <w:sz w:val="24"/>
          <w:szCs w:val="24"/>
        </w:rPr>
        <w:t>4</w:t>
      </w:r>
      <w:r w:rsidR="00E82418" w:rsidRPr="00104A31">
        <w:rPr>
          <w:rFonts w:ascii="Times New Roman" w:eastAsia="Times New Roman" w:hAnsi="Times New Roman" w:cs="Courier New"/>
          <w:b/>
          <w:sz w:val="24"/>
          <w:szCs w:val="24"/>
        </w:rPr>
        <w:t>50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  <w:lang w:val="en-US"/>
        </w:rPr>
        <w:t> 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</w:rPr>
        <w:t>000 (</w:t>
      </w:r>
      <w:r w:rsidR="00104A31" w:rsidRPr="00104A31">
        <w:rPr>
          <w:rFonts w:ascii="Times New Roman" w:eastAsia="Times New Roman" w:hAnsi="Times New Roman" w:cs="Courier New"/>
          <w:b/>
          <w:sz w:val="24"/>
          <w:szCs w:val="24"/>
        </w:rPr>
        <w:t>О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</w:rPr>
        <w:t xml:space="preserve">дин миллион </w:t>
      </w:r>
      <w:r w:rsidR="00104A31" w:rsidRPr="00104A31">
        <w:rPr>
          <w:rFonts w:ascii="Times New Roman" w:eastAsia="Times New Roman" w:hAnsi="Times New Roman" w:cs="Courier New"/>
          <w:b/>
          <w:sz w:val="24"/>
          <w:szCs w:val="24"/>
        </w:rPr>
        <w:t>четыреста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  <w:r w:rsidR="00E82418" w:rsidRPr="00104A31">
        <w:rPr>
          <w:rFonts w:ascii="Times New Roman" w:eastAsia="Times New Roman" w:hAnsi="Times New Roman" w:cs="Courier New"/>
          <w:b/>
          <w:sz w:val="24"/>
          <w:szCs w:val="24"/>
        </w:rPr>
        <w:t>пятьдесят</w:t>
      </w:r>
      <w:r w:rsidR="00391E03" w:rsidRPr="00104A31">
        <w:rPr>
          <w:rFonts w:ascii="Times New Roman" w:eastAsia="Times New Roman" w:hAnsi="Times New Roman" w:cs="Courier New"/>
          <w:b/>
          <w:sz w:val="24"/>
          <w:szCs w:val="24"/>
        </w:rPr>
        <w:t xml:space="preserve"> тысяч) рублей 00 копеек</w:t>
      </w:r>
      <w:r w:rsidR="00391E03" w:rsidRPr="00104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A31">
        <w:rPr>
          <w:rFonts w:ascii="Times New Roman" w:eastAsia="Calibri" w:hAnsi="Times New Roman" w:cs="Times New Roman"/>
          <w:sz w:val="24"/>
          <w:szCs w:val="24"/>
        </w:rPr>
        <w:t>за</w:t>
      </w:r>
      <w:r w:rsidR="0086548B" w:rsidRPr="00104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48B" w:rsidRPr="00104A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счет </w:t>
      </w:r>
      <w:proofErr w:type="gramStart"/>
      <w:r w:rsidR="0086548B" w:rsidRPr="00104A31">
        <w:rPr>
          <w:rFonts w:ascii="Times New Roman" w:eastAsia="Calibri" w:hAnsi="Times New Roman" w:cs="Times New Roman"/>
          <w:sz w:val="24"/>
          <w:szCs w:val="24"/>
        </w:rPr>
        <w:t>средств местного бюджета внутригородского м</w:t>
      </w: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86548B" w:rsidRPr="00104A31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502B6A" w:rsidRPr="00104A31">
        <w:rPr>
          <w:rFonts w:ascii="Times New Roman" w:eastAsia="Calibri" w:hAnsi="Times New Roman" w:cs="Times New Roman"/>
          <w:sz w:val="24"/>
          <w:szCs w:val="24"/>
        </w:rPr>
        <w:t>посё</w:t>
      </w:r>
      <w:r w:rsidR="00E44E20" w:rsidRPr="00104A31">
        <w:rPr>
          <w:rFonts w:ascii="Times New Roman" w:eastAsia="Calibri" w:hAnsi="Times New Roman" w:cs="Times New Roman"/>
          <w:sz w:val="24"/>
          <w:szCs w:val="24"/>
        </w:rPr>
        <w:t>лка</w:t>
      </w: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 Петро-Славянка</w:t>
      </w:r>
      <w:proofErr w:type="gramEnd"/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91E03" w:rsidRPr="00104A31">
        <w:rPr>
          <w:rFonts w:ascii="Times New Roman" w:eastAsia="Calibri" w:hAnsi="Times New Roman" w:cs="Times New Roman"/>
          <w:sz w:val="24"/>
          <w:szCs w:val="24"/>
        </w:rPr>
        <w:t>2022</w:t>
      </w: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01DDC" w:rsidRPr="00104A31" w:rsidRDefault="00101DDC" w:rsidP="00104A31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DDC" w:rsidRPr="00104A31" w:rsidRDefault="00101DDC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A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V</w:t>
      </w:r>
      <w:r w:rsidRPr="00104A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104A31">
        <w:rPr>
          <w:rFonts w:ascii="Times New Roman" w:eastAsia="Times New Roman" w:hAnsi="Times New Roman" w:cs="Times New Roman"/>
          <w:b/>
          <w:bCs/>
          <w:sz w:val="24"/>
          <w:szCs w:val="24"/>
        </w:rPr>
        <w:t>. Ожидаемые конечные результаты Программы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31">
        <w:rPr>
          <w:rFonts w:ascii="Times New Roman" w:eastAsia="Times New Roman" w:hAnsi="Times New Roman" w:cs="Times New Roman"/>
          <w:sz w:val="24"/>
          <w:szCs w:val="24"/>
        </w:rPr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101DDC" w:rsidRPr="00104A31" w:rsidRDefault="00101DDC" w:rsidP="00104A3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31">
        <w:rPr>
          <w:rFonts w:ascii="Times New Roman" w:eastAsia="Times New Roman" w:hAnsi="Times New Roman" w:cs="Times New Roman"/>
          <w:sz w:val="24"/>
          <w:szCs w:val="24"/>
        </w:rPr>
        <w:t>снижение уровня заболеваемости, повышение работоспособности населения;</w:t>
      </w:r>
    </w:p>
    <w:p w:rsidR="00101DDC" w:rsidRPr="00104A31" w:rsidRDefault="00101DDC" w:rsidP="00104A3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3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DDC" w:rsidRPr="00104A31" w:rsidRDefault="00101DDC" w:rsidP="00104A3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104A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Система </w:t>
      </w:r>
      <w:proofErr w:type="gramStart"/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A3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</w:t>
      </w:r>
      <w:r w:rsidR="0086548B" w:rsidRPr="00104A31">
        <w:rPr>
          <w:rFonts w:ascii="Times New Roman" w:eastAsia="Calibri" w:hAnsi="Times New Roman" w:cs="Times New Roman"/>
          <w:sz w:val="24"/>
          <w:szCs w:val="24"/>
        </w:rPr>
        <w:t>я Главой Местной администрации внутригородского м</w:t>
      </w: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86548B" w:rsidRPr="00104A31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502B6A" w:rsidRPr="00104A31">
        <w:rPr>
          <w:rFonts w:ascii="Times New Roman" w:eastAsia="Calibri" w:hAnsi="Times New Roman" w:cs="Times New Roman"/>
          <w:sz w:val="24"/>
          <w:szCs w:val="24"/>
        </w:rPr>
        <w:t>посё</w:t>
      </w:r>
      <w:r w:rsidR="00E44E20" w:rsidRPr="00104A31">
        <w:rPr>
          <w:rFonts w:ascii="Times New Roman" w:eastAsia="Calibri" w:hAnsi="Times New Roman" w:cs="Times New Roman"/>
          <w:sz w:val="24"/>
          <w:szCs w:val="24"/>
        </w:rPr>
        <w:t>лка</w:t>
      </w:r>
      <w:r w:rsidRPr="00104A31">
        <w:rPr>
          <w:rFonts w:ascii="Times New Roman" w:eastAsia="Calibri" w:hAnsi="Times New Roman" w:cs="Times New Roman"/>
          <w:sz w:val="24"/>
          <w:szCs w:val="24"/>
        </w:rPr>
        <w:t xml:space="preserve"> Петро-Славянка.</w:t>
      </w:r>
      <w:r w:rsidR="00104A31" w:rsidRPr="00104A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DDC" w:rsidRPr="00104A31" w:rsidRDefault="00101DDC" w:rsidP="00104A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104A31" w:rsidRDefault="00214FDB" w:rsidP="00104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A31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104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4A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01DDC" w:rsidRPr="00104A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101DDC" w:rsidRPr="00104A31">
        <w:rPr>
          <w:rFonts w:ascii="Times New Roman" w:eastAsia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101DDC" w:rsidRPr="00104A31" w:rsidRDefault="00101DDC" w:rsidP="0010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</w:t>
      </w:r>
      <w:r w:rsidR="00104A31" w:rsidRPr="00104A31">
        <w:rPr>
          <w:rFonts w:ascii="Times New Roman" w:eastAsia="Times New Roman" w:hAnsi="Times New Roman" w:cs="Times New Roman"/>
          <w:sz w:val="24"/>
          <w:szCs w:val="24"/>
        </w:rPr>
        <w:br/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Главы Местной администрации от 31.08.2016 </w:t>
      </w:r>
      <w:r w:rsidR="00E750CC" w:rsidRPr="00104A31">
        <w:rPr>
          <w:rFonts w:ascii="Times New Roman" w:eastAsia="Times New Roman" w:hAnsi="Times New Roman" w:cs="Times New Roman"/>
          <w:sz w:val="24"/>
          <w:szCs w:val="24"/>
        </w:rPr>
        <w:t>г. № 24/4</w:t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</w:t>
      </w:r>
      <w:proofErr w:type="gramStart"/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муниципальных </w:t>
      </w:r>
      <w:r w:rsidR="0086548B" w:rsidRPr="00104A31">
        <w:rPr>
          <w:rFonts w:ascii="Times New Roman" w:eastAsia="Times New Roman" w:hAnsi="Times New Roman" w:cs="Times New Roman"/>
          <w:sz w:val="24"/>
          <w:szCs w:val="24"/>
        </w:rPr>
        <w:t>программ Местной администрации внутригородского м</w:t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104A31" w:rsidRPr="00104A31">
        <w:rPr>
          <w:rFonts w:ascii="Times New Roman" w:eastAsia="Times New Roman" w:hAnsi="Times New Roman" w:cs="Times New Roman"/>
          <w:sz w:val="24"/>
          <w:szCs w:val="24"/>
        </w:rPr>
        <w:br/>
      </w:r>
      <w:r w:rsidR="0086548B" w:rsidRPr="00104A31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</w:t>
      </w:r>
      <w:r w:rsidR="00502B6A" w:rsidRPr="00104A31">
        <w:rPr>
          <w:rFonts w:ascii="Times New Roman" w:eastAsia="Times New Roman" w:hAnsi="Times New Roman" w:cs="Times New Roman"/>
          <w:sz w:val="24"/>
          <w:szCs w:val="24"/>
        </w:rPr>
        <w:t>посё</w:t>
      </w:r>
      <w:r w:rsidR="00E44E20" w:rsidRPr="00104A31">
        <w:rPr>
          <w:rFonts w:ascii="Times New Roman" w:eastAsia="Times New Roman" w:hAnsi="Times New Roman" w:cs="Times New Roman"/>
          <w:sz w:val="24"/>
          <w:szCs w:val="24"/>
        </w:rPr>
        <w:t>лка</w:t>
      </w:r>
      <w:r w:rsidRPr="00104A31">
        <w:rPr>
          <w:rFonts w:ascii="Times New Roman" w:eastAsia="Times New Roman" w:hAnsi="Times New Roman" w:cs="Times New Roman"/>
          <w:sz w:val="24"/>
          <w:szCs w:val="24"/>
        </w:rPr>
        <w:t xml:space="preserve"> Петро-Славянка</w:t>
      </w:r>
      <w:proofErr w:type="gramEnd"/>
      <w:r w:rsidRPr="00104A3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276720" w:rsidRPr="00104A31">
        <w:rPr>
          <w:sz w:val="24"/>
          <w:szCs w:val="24"/>
        </w:rPr>
        <w:t xml:space="preserve"> </w:t>
      </w:r>
    </w:p>
    <w:p w:rsidR="00F35438" w:rsidRDefault="00F35438" w:rsidP="00104A31">
      <w:pPr>
        <w:spacing w:after="0" w:line="240" w:lineRule="auto"/>
        <w:ind w:firstLine="567"/>
      </w:pPr>
    </w:p>
    <w:sectPr w:rsidR="00F35438" w:rsidSect="006544C8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FA6"/>
    <w:rsid w:val="000022B4"/>
    <w:rsid w:val="00004439"/>
    <w:rsid w:val="00006990"/>
    <w:rsid w:val="00030425"/>
    <w:rsid w:val="00077316"/>
    <w:rsid w:val="00084C50"/>
    <w:rsid w:val="000A41F3"/>
    <w:rsid w:val="00101DDC"/>
    <w:rsid w:val="00104A31"/>
    <w:rsid w:val="00164DAF"/>
    <w:rsid w:val="001F4013"/>
    <w:rsid w:val="00200BDE"/>
    <w:rsid w:val="00211CEF"/>
    <w:rsid w:val="00214FDB"/>
    <w:rsid w:val="00235921"/>
    <w:rsid w:val="00276720"/>
    <w:rsid w:val="002B0ED9"/>
    <w:rsid w:val="00303B37"/>
    <w:rsid w:val="003113E0"/>
    <w:rsid w:val="00391E03"/>
    <w:rsid w:val="00394819"/>
    <w:rsid w:val="003A691F"/>
    <w:rsid w:val="003F21C6"/>
    <w:rsid w:val="003F5539"/>
    <w:rsid w:val="00406CD5"/>
    <w:rsid w:val="004171AA"/>
    <w:rsid w:val="00473FEB"/>
    <w:rsid w:val="004A0858"/>
    <w:rsid w:val="004B2A2D"/>
    <w:rsid w:val="00502B6A"/>
    <w:rsid w:val="00544B1C"/>
    <w:rsid w:val="00584F0E"/>
    <w:rsid w:val="006544C8"/>
    <w:rsid w:val="006C14E7"/>
    <w:rsid w:val="006C7BC7"/>
    <w:rsid w:val="006F7A6A"/>
    <w:rsid w:val="00726A6F"/>
    <w:rsid w:val="00751FA6"/>
    <w:rsid w:val="007525AD"/>
    <w:rsid w:val="00774FC6"/>
    <w:rsid w:val="00784EA7"/>
    <w:rsid w:val="0086548B"/>
    <w:rsid w:val="008736EB"/>
    <w:rsid w:val="00893275"/>
    <w:rsid w:val="008C38EF"/>
    <w:rsid w:val="008C405F"/>
    <w:rsid w:val="00903A24"/>
    <w:rsid w:val="00934277"/>
    <w:rsid w:val="0094772B"/>
    <w:rsid w:val="00967C00"/>
    <w:rsid w:val="009E43EE"/>
    <w:rsid w:val="00A00105"/>
    <w:rsid w:val="00A40E25"/>
    <w:rsid w:val="00B400BB"/>
    <w:rsid w:val="00B85A89"/>
    <w:rsid w:val="00C128B1"/>
    <w:rsid w:val="00C2690B"/>
    <w:rsid w:val="00CB6879"/>
    <w:rsid w:val="00D2361A"/>
    <w:rsid w:val="00D47ABD"/>
    <w:rsid w:val="00DE77F7"/>
    <w:rsid w:val="00DF1B75"/>
    <w:rsid w:val="00E022ED"/>
    <w:rsid w:val="00E26A9A"/>
    <w:rsid w:val="00E26CFF"/>
    <w:rsid w:val="00E44E20"/>
    <w:rsid w:val="00E547F6"/>
    <w:rsid w:val="00E750CC"/>
    <w:rsid w:val="00E82418"/>
    <w:rsid w:val="00E82EE5"/>
    <w:rsid w:val="00E86D2B"/>
    <w:rsid w:val="00EC1A7A"/>
    <w:rsid w:val="00EE0C21"/>
    <w:rsid w:val="00F35438"/>
    <w:rsid w:val="00FA2064"/>
    <w:rsid w:val="00FA7579"/>
    <w:rsid w:val="00FB6648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101D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101D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41E7-BA8C-4C97-A915-46C9B95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2022-03-04T14:20:00Z</cp:lastPrinted>
  <dcterms:created xsi:type="dcterms:W3CDTF">2021-06-02T14:30:00Z</dcterms:created>
  <dcterms:modified xsi:type="dcterms:W3CDTF">2022-03-04T14:21:00Z</dcterms:modified>
</cp:coreProperties>
</file>