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3781" w:rsidRPr="00354D72" w:rsidRDefault="00EE3781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EE3781" w:rsidRDefault="00EE3781" w:rsidP="002F63AB">
      <w:pPr>
        <w:jc w:val="center"/>
        <w:rPr>
          <w:b/>
        </w:rPr>
      </w:pPr>
      <w:r>
        <w:rPr>
          <w:b/>
        </w:rPr>
        <w:t>18 июля 2017 года</w:t>
      </w:r>
    </w:p>
    <w:p w:rsidR="00EE3781" w:rsidRDefault="00EE3781" w:rsidP="002F63AB">
      <w:pPr>
        <w:jc w:val="center"/>
        <w:rPr>
          <w:b/>
        </w:rPr>
      </w:pPr>
    </w:p>
    <w:p w:rsidR="00EE3781" w:rsidRDefault="00EE3781" w:rsidP="00877BF3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877BF3">
        <w:rPr>
          <w:rFonts w:ascii="Times New Roman" w:hAnsi="Times New Roman" w:cs="Times New Roman"/>
          <w:bCs/>
          <w:sz w:val="32"/>
          <w:szCs w:val="32"/>
        </w:rPr>
        <w:t>Кому из пенсионеров нужно обращаться за перерасчетом?</w:t>
      </w:r>
    </w:p>
    <w:p w:rsidR="00EE3781" w:rsidRDefault="00EE3781" w:rsidP="00B3262A"/>
    <w:p w:rsidR="00EE3781" w:rsidRDefault="00C86425" w:rsidP="00B326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38500" cy="1619250"/>
            <wp:effectExtent l="0" t="0" r="0" b="0"/>
            <wp:docPr id="4" name="Рисунок 1" descr="http://khoroshevskiy.mos.ru/upload/medialibrary/0fb/period-ukhoda-za-rebenkom-zaschityvaetsya-v-trudovoy-st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roshevskiy.mos.ru/upload/medialibrary/0fb/period-ukhoda-za-rebenkom-zaschityvaetsya-v-trudovoy-staz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81" w:rsidRPr="00877BF3" w:rsidRDefault="00EE3781" w:rsidP="00877BF3"/>
    <w:p w:rsidR="00EE3781" w:rsidRPr="00877BF3" w:rsidRDefault="00EE3781" w:rsidP="00877BF3">
      <w:pPr>
        <w:pStyle w:val="15"/>
        <w:rPr>
          <w:szCs w:val="24"/>
        </w:rPr>
      </w:pPr>
      <w:bookmarkStart w:id="1" w:name="_Toc487791405"/>
      <w:r w:rsidRPr="00877BF3">
        <w:rPr>
          <w:szCs w:val="24"/>
        </w:rPr>
        <w:t>Начальник Управления Пенсионного фонда РФ в Колпинском районе С.А. Огиенко рассказал, кому из пенсионеров следует обращаться в Пенсионный фонд за перерасчетом</w:t>
      </w:r>
      <w:bookmarkEnd w:id="1"/>
      <w:r w:rsidRPr="00877BF3">
        <w:rPr>
          <w:szCs w:val="24"/>
        </w:rPr>
        <w:t xml:space="preserve"> </w:t>
      </w:r>
    </w:p>
    <w:p w:rsidR="00EE3781" w:rsidRDefault="00EE3781" w:rsidP="00877BF3">
      <w:pPr>
        <w:pStyle w:val="afa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Сергей</w:t>
      </w:r>
      <w:r w:rsidRPr="00877BF3">
        <w:rPr>
          <w:sz w:val="24"/>
          <w:szCs w:val="24"/>
        </w:rPr>
        <w:t xml:space="preserve"> Анатольевич сообщил: «По заявлению гражданина, которому по состоянию на 31.12.2014 г. была установлена трудовая пенсия и которому замена периодов работы и иной деятельности на периоды ухода за детьми приведет к увеличению величины индивидуального пенсионного коэффициента за периоды до 01.01.2015 г. и, соответственно, к увеличению размера пенсии, может быть осуществлен перерасчет страховой пенсии». </w:t>
      </w:r>
    </w:p>
    <w:p w:rsidR="00EE3781" w:rsidRPr="00877BF3" w:rsidRDefault="00EE3781" w:rsidP="00877BF3">
      <w:pPr>
        <w:pStyle w:val="afa"/>
        <w:spacing w:after="0"/>
        <w:ind w:firstLine="708"/>
        <w:rPr>
          <w:sz w:val="24"/>
          <w:szCs w:val="24"/>
        </w:rPr>
      </w:pPr>
      <w:r w:rsidRPr="00877BF3">
        <w:rPr>
          <w:sz w:val="24"/>
          <w:szCs w:val="24"/>
        </w:rPr>
        <w:t xml:space="preserve">Он также уточнил: </w:t>
      </w:r>
    </w:p>
    <w:p w:rsidR="00EE3781" w:rsidRDefault="00EE3781" w:rsidP="00877BF3">
      <w:pPr>
        <w:pStyle w:val="afa"/>
        <w:spacing w:after="0"/>
        <w:rPr>
          <w:sz w:val="24"/>
          <w:szCs w:val="24"/>
        </w:rPr>
      </w:pPr>
      <w:r w:rsidRPr="00877BF3">
        <w:rPr>
          <w:sz w:val="24"/>
          <w:szCs w:val="24"/>
        </w:rPr>
        <w:t>«Это не доплата за факт рождения и ухода за ребенком. Рождение ребенка и уход за ним не ведет к автоматическому увеличению пенсии. Происходит замена страхового стажа на не страховые периоды, и если это ведет к увеличению пенсии, то производится индивидуальный перерасчет. Перерасчет может производиться тем лицам, кому можно начислить баллы за периоды ухода за детьми до достиж</w:t>
      </w:r>
      <w:r>
        <w:rPr>
          <w:sz w:val="24"/>
          <w:szCs w:val="24"/>
        </w:rPr>
        <w:t xml:space="preserve">ения ими возраста полутора лет </w:t>
      </w:r>
      <w:r w:rsidRPr="00877BF3">
        <w:rPr>
          <w:sz w:val="24"/>
          <w:szCs w:val="24"/>
        </w:rPr>
        <w:t>–</w:t>
      </w:r>
      <w:r>
        <w:rPr>
          <w:sz w:val="24"/>
          <w:szCs w:val="24"/>
        </w:rPr>
        <w:t xml:space="preserve"> если имеются перерывы в работе.</w:t>
      </w:r>
      <w:r w:rsidRPr="00877BF3">
        <w:rPr>
          <w:sz w:val="24"/>
          <w:szCs w:val="24"/>
        </w:rPr>
        <w:t xml:space="preserve"> </w:t>
      </w:r>
    </w:p>
    <w:p w:rsidR="00EE3781" w:rsidRPr="00877BF3" w:rsidRDefault="00EE3781" w:rsidP="00877BF3">
      <w:pPr>
        <w:pStyle w:val="afa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М</w:t>
      </w:r>
      <w:r w:rsidRPr="00877BF3">
        <w:rPr>
          <w:sz w:val="24"/>
          <w:szCs w:val="24"/>
        </w:rPr>
        <w:t xml:space="preserve">ожно исключить из стажа период работы и учесть период ухода за ребенком, конечно же, если этот вариант выгоден. По уходу за первым ребенком начисляются 1,8 балла за год ухода, за вторым ребенком – 3,6 балла, за третьим и четвертым ребенком – 5,4 балла за каждый год ухода. Баллы начисляются не более чем за четырех детей. Если периоды ухода за детьми совпадают по времени с периодами работы, в страховой стаж учитывается один из периодов – тот период, с учетом которого размер пенсии у пенсионера будет выше. Сотрудники Управления выбирают выгодный для пенсионера вариант расчета пенсии. Как правило, если размер пенсии выше 10-11 тысяч и один-два ребенка, начисление баллов за периоды ухода за детьми невыгодно». </w:t>
      </w:r>
    </w:p>
    <w:p w:rsidR="00EE3781" w:rsidRPr="00877BF3" w:rsidRDefault="00EE3781" w:rsidP="00877BF3">
      <w:pPr>
        <w:pStyle w:val="afa"/>
        <w:spacing w:after="0"/>
        <w:ind w:firstLine="708"/>
        <w:rPr>
          <w:sz w:val="24"/>
          <w:szCs w:val="24"/>
        </w:rPr>
      </w:pPr>
      <w:r w:rsidRPr="00877BF3">
        <w:rPr>
          <w:sz w:val="24"/>
          <w:szCs w:val="24"/>
        </w:rPr>
        <w:t xml:space="preserve">А также он сообщил, что такой перерасчет не всегда приводит к увеличению пенсии. Сумма увеличения размера пенсии индивидуальна. Она зависит от нескольких факторов: продолжительности трудового стажа, заработной платы, даты рождения детей (до 1991 года или после 1991 года). </w:t>
      </w:r>
    </w:p>
    <w:p w:rsidR="00EE3781" w:rsidRPr="00877BF3" w:rsidRDefault="00EE3781" w:rsidP="00877BF3">
      <w:pPr>
        <w:pStyle w:val="afa"/>
        <w:spacing w:after="0"/>
        <w:ind w:firstLine="708"/>
        <w:rPr>
          <w:sz w:val="24"/>
          <w:szCs w:val="24"/>
        </w:rPr>
      </w:pPr>
      <w:r w:rsidRPr="00877BF3">
        <w:rPr>
          <w:sz w:val="24"/>
          <w:szCs w:val="24"/>
        </w:rPr>
        <w:t xml:space="preserve">Стоит отметить, что гражданам, которым страховая пенсия назначена после 01.01.2015 года, обращаться за таким перерасчетом не надо, так как им пенсия назначена с учетом периодов ухода за детьми по выгодному варианту. </w:t>
      </w:r>
    </w:p>
    <w:p w:rsidR="00EE3781" w:rsidRDefault="00EE3781" w:rsidP="00B3262A">
      <w:pPr>
        <w:rPr>
          <w:b/>
        </w:rPr>
      </w:pPr>
    </w:p>
    <w:sectPr w:rsidR="00EE3781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0C" w:rsidRDefault="005E260C">
      <w:r>
        <w:separator/>
      </w:r>
    </w:p>
  </w:endnote>
  <w:endnote w:type="continuationSeparator" w:id="0">
    <w:p w:rsidR="005E260C" w:rsidRDefault="005E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0C" w:rsidRDefault="005E260C">
      <w:r>
        <w:separator/>
      </w:r>
    </w:p>
  </w:footnote>
  <w:footnote w:type="continuationSeparator" w:id="0">
    <w:p w:rsidR="005E260C" w:rsidRDefault="005E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81" w:rsidRDefault="00C86425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781" w:rsidRDefault="00EE3781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EE3781" w:rsidRPr="00354D72" w:rsidRDefault="00EE3781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EE3781" w:rsidRDefault="00EE3781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EE3781" w:rsidRDefault="00EE37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EE3781" w:rsidRDefault="00EE3781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EE3781" w:rsidRPr="00354D72" w:rsidRDefault="00EE3781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EE3781" w:rsidRDefault="00EE3781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EE3781" w:rsidRDefault="00EE378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62397"/>
    <w:rsid w:val="0008275E"/>
    <w:rsid w:val="000A031D"/>
    <w:rsid w:val="000B498C"/>
    <w:rsid w:val="000D2DAE"/>
    <w:rsid w:val="000E6184"/>
    <w:rsid w:val="0010533F"/>
    <w:rsid w:val="00106888"/>
    <w:rsid w:val="001237A0"/>
    <w:rsid w:val="0014379A"/>
    <w:rsid w:val="00150564"/>
    <w:rsid w:val="001523B0"/>
    <w:rsid w:val="0015656E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1F3357"/>
    <w:rsid w:val="00202B02"/>
    <w:rsid w:val="00254D9C"/>
    <w:rsid w:val="00257A1E"/>
    <w:rsid w:val="002765D0"/>
    <w:rsid w:val="00293F72"/>
    <w:rsid w:val="002B0607"/>
    <w:rsid w:val="002D788D"/>
    <w:rsid w:val="002E0152"/>
    <w:rsid w:val="002E382E"/>
    <w:rsid w:val="002E7CA4"/>
    <w:rsid w:val="002F63AB"/>
    <w:rsid w:val="00302993"/>
    <w:rsid w:val="003169A5"/>
    <w:rsid w:val="00342DB3"/>
    <w:rsid w:val="003533D0"/>
    <w:rsid w:val="00354D72"/>
    <w:rsid w:val="0036077F"/>
    <w:rsid w:val="0037799F"/>
    <w:rsid w:val="00385733"/>
    <w:rsid w:val="003879FD"/>
    <w:rsid w:val="00396244"/>
    <w:rsid w:val="003A7CEC"/>
    <w:rsid w:val="00402136"/>
    <w:rsid w:val="004172FB"/>
    <w:rsid w:val="00481506"/>
    <w:rsid w:val="004A1429"/>
    <w:rsid w:val="004A1BA3"/>
    <w:rsid w:val="004A476D"/>
    <w:rsid w:val="004B11EB"/>
    <w:rsid w:val="004C47CF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47A6"/>
    <w:rsid w:val="005E260C"/>
    <w:rsid w:val="005E3C39"/>
    <w:rsid w:val="00601B21"/>
    <w:rsid w:val="0060477D"/>
    <w:rsid w:val="00606BEE"/>
    <w:rsid w:val="00647FDD"/>
    <w:rsid w:val="00651286"/>
    <w:rsid w:val="00683C6B"/>
    <w:rsid w:val="0069029D"/>
    <w:rsid w:val="006A267A"/>
    <w:rsid w:val="006C0BF9"/>
    <w:rsid w:val="006C7C43"/>
    <w:rsid w:val="006E0A8C"/>
    <w:rsid w:val="006E1DE5"/>
    <w:rsid w:val="00705F32"/>
    <w:rsid w:val="0072347D"/>
    <w:rsid w:val="00736DE1"/>
    <w:rsid w:val="00740D10"/>
    <w:rsid w:val="00750DE5"/>
    <w:rsid w:val="00787DB3"/>
    <w:rsid w:val="00795735"/>
    <w:rsid w:val="007A1E34"/>
    <w:rsid w:val="007A3FD7"/>
    <w:rsid w:val="007B1795"/>
    <w:rsid w:val="007C23A4"/>
    <w:rsid w:val="007C6947"/>
    <w:rsid w:val="007D348E"/>
    <w:rsid w:val="007D42A5"/>
    <w:rsid w:val="007D5132"/>
    <w:rsid w:val="007F1580"/>
    <w:rsid w:val="007F1C83"/>
    <w:rsid w:val="00806A4D"/>
    <w:rsid w:val="00815E81"/>
    <w:rsid w:val="0082196F"/>
    <w:rsid w:val="00832A82"/>
    <w:rsid w:val="008339A2"/>
    <w:rsid w:val="00852DC5"/>
    <w:rsid w:val="00877765"/>
    <w:rsid w:val="00877BF3"/>
    <w:rsid w:val="00890175"/>
    <w:rsid w:val="008921BB"/>
    <w:rsid w:val="00892C51"/>
    <w:rsid w:val="00895AA4"/>
    <w:rsid w:val="00895BB6"/>
    <w:rsid w:val="008B214E"/>
    <w:rsid w:val="008B40ED"/>
    <w:rsid w:val="008C271B"/>
    <w:rsid w:val="008E528E"/>
    <w:rsid w:val="008F2DC2"/>
    <w:rsid w:val="009028B6"/>
    <w:rsid w:val="009029B7"/>
    <w:rsid w:val="00925561"/>
    <w:rsid w:val="0093580E"/>
    <w:rsid w:val="00953E8B"/>
    <w:rsid w:val="009555F2"/>
    <w:rsid w:val="00966001"/>
    <w:rsid w:val="00987DEA"/>
    <w:rsid w:val="009A38B0"/>
    <w:rsid w:val="009A51C4"/>
    <w:rsid w:val="009A5D5A"/>
    <w:rsid w:val="009B59A1"/>
    <w:rsid w:val="00A24F99"/>
    <w:rsid w:val="00A3149B"/>
    <w:rsid w:val="00A406AC"/>
    <w:rsid w:val="00A700B2"/>
    <w:rsid w:val="00AB5419"/>
    <w:rsid w:val="00AB60C1"/>
    <w:rsid w:val="00AC184D"/>
    <w:rsid w:val="00AD52BA"/>
    <w:rsid w:val="00AE2445"/>
    <w:rsid w:val="00AF20C0"/>
    <w:rsid w:val="00B01C58"/>
    <w:rsid w:val="00B0401F"/>
    <w:rsid w:val="00B05D08"/>
    <w:rsid w:val="00B135AA"/>
    <w:rsid w:val="00B14936"/>
    <w:rsid w:val="00B21B8F"/>
    <w:rsid w:val="00B2458E"/>
    <w:rsid w:val="00B24AB7"/>
    <w:rsid w:val="00B3262A"/>
    <w:rsid w:val="00B357C6"/>
    <w:rsid w:val="00B36FE4"/>
    <w:rsid w:val="00B42C06"/>
    <w:rsid w:val="00B42C52"/>
    <w:rsid w:val="00B462E8"/>
    <w:rsid w:val="00B72F26"/>
    <w:rsid w:val="00B7463B"/>
    <w:rsid w:val="00B834A1"/>
    <w:rsid w:val="00B8379C"/>
    <w:rsid w:val="00B954A4"/>
    <w:rsid w:val="00BE529F"/>
    <w:rsid w:val="00BF0299"/>
    <w:rsid w:val="00BF7EDF"/>
    <w:rsid w:val="00C029AD"/>
    <w:rsid w:val="00C15D37"/>
    <w:rsid w:val="00C2641B"/>
    <w:rsid w:val="00C3097D"/>
    <w:rsid w:val="00C54B3D"/>
    <w:rsid w:val="00C852B6"/>
    <w:rsid w:val="00C86425"/>
    <w:rsid w:val="00CA379E"/>
    <w:rsid w:val="00CB6705"/>
    <w:rsid w:val="00CB7340"/>
    <w:rsid w:val="00CE0EC1"/>
    <w:rsid w:val="00D143B7"/>
    <w:rsid w:val="00D25B60"/>
    <w:rsid w:val="00D339C0"/>
    <w:rsid w:val="00D754E5"/>
    <w:rsid w:val="00D7799E"/>
    <w:rsid w:val="00DA20C1"/>
    <w:rsid w:val="00DB58C1"/>
    <w:rsid w:val="00DD4B25"/>
    <w:rsid w:val="00DE7368"/>
    <w:rsid w:val="00DF2949"/>
    <w:rsid w:val="00DF45FB"/>
    <w:rsid w:val="00E157AE"/>
    <w:rsid w:val="00E15CBA"/>
    <w:rsid w:val="00E35F40"/>
    <w:rsid w:val="00E4027E"/>
    <w:rsid w:val="00E46192"/>
    <w:rsid w:val="00E57AB8"/>
    <w:rsid w:val="00E61C79"/>
    <w:rsid w:val="00E62A04"/>
    <w:rsid w:val="00E62EA5"/>
    <w:rsid w:val="00E73127"/>
    <w:rsid w:val="00E9054E"/>
    <w:rsid w:val="00EA0C93"/>
    <w:rsid w:val="00EA1D66"/>
    <w:rsid w:val="00EA43BD"/>
    <w:rsid w:val="00EE3781"/>
    <w:rsid w:val="00EF0A12"/>
    <w:rsid w:val="00F04B68"/>
    <w:rsid w:val="00F059AF"/>
    <w:rsid w:val="00F11A28"/>
    <w:rsid w:val="00F52480"/>
    <w:rsid w:val="00F6465C"/>
    <w:rsid w:val="00F64F9A"/>
    <w:rsid w:val="00F64FC4"/>
    <w:rsid w:val="00F66E91"/>
    <w:rsid w:val="00F93876"/>
    <w:rsid w:val="00FA02E5"/>
    <w:rsid w:val="00FA4CE2"/>
    <w:rsid w:val="00FB5F32"/>
    <w:rsid w:val="00FB6FBA"/>
    <w:rsid w:val="00FE391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2017-07-18T07:52:00Z</dcterms:created>
  <dcterms:modified xsi:type="dcterms:W3CDTF">2017-07-18T07:52:00Z</dcterms:modified>
</cp:coreProperties>
</file>