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01" w:rsidRPr="00EC09DD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bookmarkStart w:id="0" w:name="_GoBack"/>
      <w:bookmarkEnd w:id="0"/>
      <w:r w:rsidRPr="00EC09DD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C" w:rsidRPr="00EC09DD" w:rsidRDefault="00D7039C" w:rsidP="00D62E0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EC09DD">
        <w:rPr>
          <w:rFonts w:ascii="Segoe UI" w:hAnsi="Segoe UI" w:cs="Segoe UI"/>
          <w:b/>
          <w:sz w:val="32"/>
          <w:szCs w:val="32"/>
        </w:rPr>
        <w:t>ПРЕСС-РЕЛИЗ</w:t>
      </w:r>
    </w:p>
    <w:p w:rsidR="00645DD4" w:rsidRPr="00EC09DD" w:rsidRDefault="00623542" w:rsidP="00D62E04">
      <w:pPr>
        <w:pStyle w:val="1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EC09DD">
        <w:rPr>
          <w:rFonts w:asciiTheme="minorHAnsi" w:hAnsiTheme="minorHAnsi"/>
          <w:sz w:val="28"/>
          <w:szCs w:val="28"/>
        </w:rPr>
        <w:t>Услуги Росреестра в МФЦ</w:t>
      </w:r>
    </w:p>
    <w:p w:rsidR="007D15E6" w:rsidRPr="00EC09DD" w:rsidRDefault="007D15E6" w:rsidP="00915863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</w:p>
    <w:p w:rsidR="00745612" w:rsidRDefault="00623542" w:rsidP="0074561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EC09DD">
        <w:rPr>
          <w:rFonts w:cs="Times New Roman"/>
          <w:sz w:val="24"/>
          <w:szCs w:val="24"/>
        </w:rPr>
        <w:t xml:space="preserve">Управление Росреестра по Санкт-Петербургу напоминает, что </w:t>
      </w:r>
      <w:r w:rsidR="00C35100" w:rsidRPr="00EC09DD">
        <w:rPr>
          <w:rFonts w:cs="Times New Roman"/>
          <w:sz w:val="24"/>
          <w:szCs w:val="24"/>
        </w:rPr>
        <w:t xml:space="preserve">подать заявления и запросы  в целях получения услуг Росреестра можно в любом </w:t>
      </w:r>
      <w:r w:rsidR="00DE7BF7" w:rsidRPr="00EC09DD">
        <w:rPr>
          <w:rFonts w:cs="Times New Roman"/>
          <w:sz w:val="24"/>
          <w:szCs w:val="24"/>
        </w:rPr>
        <w:t>офисе</w:t>
      </w:r>
      <w:r w:rsidR="00C35100" w:rsidRPr="00EC09DD">
        <w:rPr>
          <w:rFonts w:cs="Times New Roman"/>
          <w:sz w:val="24"/>
          <w:szCs w:val="24"/>
        </w:rPr>
        <w:t xml:space="preserve"> МФЦ</w:t>
      </w:r>
      <w:r w:rsidR="00D62E04" w:rsidRPr="00EC09DD">
        <w:rPr>
          <w:rFonts w:cs="Times New Roman"/>
          <w:sz w:val="24"/>
          <w:szCs w:val="24"/>
        </w:rPr>
        <w:t>,</w:t>
      </w:r>
      <w:r w:rsidR="00C35100" w:rsidRPr="00EC09DD">
        <w:rPr>
          <w:rFonts w:cs="Times New Roman"/>
          <w:sz w:val="24"/>
          <w:szCs w:val="24"/>
        </w:rPr>
        <w:t xml:space="preserve"> в удобное </w:t>
      </w:r>
      <w:r w:rsidR="00DE7BF7" w:rsidRPr="00EC09DD">
        <w:rPr>
          <w:rFonts w:cs="Times New Roman"/>
          <w:sz w:val="24"/>
          <w:szCs w:val="24"/>
        </w:rPr>
        <w:t>время</w:t>
      </w:r>
      <w:r w:rsidR="00C35100" w:rsidRPr="00EC09DD">
        <w:rPr>
          <w:rFonts w:cs="Times New Roman"/>
          <w:sz w:val="24"/>
          <w:szCs w:val="24"/>
        </w:rPr>
        <w:t>.</w:t>
      </w:r>
      <w:r w:rsidR="00CE24D3" w:rsidRPr="00EC09DD">
        <w:rPr>
          <w:rFonts w:cs="Times New Roman"/>
          <w:sz w:val="24"/>
          <w:szCs w:val="24"/>
        </w:rPr>
        <w:t xml:space="preserve"> </w:t>
      </w:r>
      <w:r w:rsidR="00A0754A" w:rsidRPr="00EC09DD">
        <w:rPr>
          <w:rFonts w:cs="Times New Roman"/>
          <w:sz w:val="24"/>
          <w:szCs w:val="24"/>
        </w:rPr>
        <w:t xml:space="preserve">При необходимости, имеется </w:t>
      </w:r>
      <w:r w:rsidR="00CE24D3" w:rsidRPr="00EC09DD">
        <w:rPr>
          <w:rFonts w:cs="Times New Roman"/>
          <w:sz w:val="24"/>
          <w:szCs w:val="24"/>
        </w:rPr>
        <w:t>возможность предварительной записи</w:t>
      </w:r>
      <w:r w:rsidR="00745612">
        <w:rPr>
          <w:rFonts w:cs="Times New Roman"/>
          <w:sz w:val="24"/>
          <w:szCs w:val="24"/>
        </w:rPr>
        <w:t xml:space="preserve">. </w:t>
      </w:r>
    </w:p>
    <w:p w:rsidR="00C35100" w:rsidRPr="00EC09DD" w:rsidRDefault="00D62E04" w:rsidP="0074561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EC09DD">
        <w:rPr>
          <w:rFonts w:cs="Times New Roman"/>
          <w:sz w:val="24"/>
          <w:szCs w:val="24"/>
        </w:rPr>
        <w:t xml:space="preserve">Многофункциональные центры «Мои документы» работают по принципу «одного окна». </w:t>
      </w:r>
      <w:r w:rsidR="00745612">
        <w:rPr>
          <w:rFonts w:cs="Times New Roman"/>
          <w:sz w:val="24"/>
          <w:szCs w:val="24"/>
        </w:rPr>
        <w:t>При этом</w:t>
      </w:r>
      <w:r w:rsidRPr="00EC09DD">
        <w:rPr>
          <w:rFonts w:cs="Times New Roman"/>
          <w:sz w:val="24"/>
          <w:szCs w:val="24"/>
        </w:rPr>
        <w:t xml:space="preserve"> у</w:t>
      </w:r>
      <w:r w:rsidR="00A0754A" w:rsidRPr="00EC09DD">
        <w:rPr>
          <w:rFonts w:cs="Times New Roman"/>
          <w:sz w:val="24"/>
          <w:szCs w:val="24"/>
        </w:rPr>
        <w:t>слуги Росреестра – самые востребованные</w:t>
      </w:r>
      <w:r w:rsidRPr="00EC09DD">
        <w:rPr>
          <w:rFonts w:cs="Times New Roman"/>
          <w:sz w:val="24"/>
          <w:szCs w:val="24"/>
        </w:rPr>
        <w:t xml:space="preserve"> среди государственных и муниципальных услуг</w:t>
      </w:r>
      <w:r w:rsidR="00A0754A" w:rsidRPr="00EC09DD">
        <w:rPr>
          <w:rFonts w:cs="Times New Roman"/>
          <w:sz w:val="24"/>
          <w:szCs w:val="24"/>
        </w:rPr>
        <w:t xml:space="preserve">. </w:t>
      </w:r>
    </w:p>
    <w:p w:rsidR="00D62E04" w:rsidRPr="00EC09DD" w:rsidRDefault="00D62E04" w:rsidP="00D62E04">
      <w:pPr>
        <w:spacing w:after="120" w:line="259" w:lineRule="auto"/>
        <w:ind w:firstLine="708"/>
        <w:jc w:val="both"/>
        <w:rPr>
          <w:rFonts w:cs="Times New Roman"/>
          <w:sz w:val="24"/>
          <w:szCs w:val="24"/>
        </w:rPr>
      </w:pPr>
      <w:r w:rsidRPr="00EC09DD">
        <w:rPr>
          <w:rFonts w:cs="Times New Roman"/>
          <w:sz w:val="24"/>
          <w:szCs w:val="24"/>
        </w:rPr>
        <w:t xml:space="preserve">МФЦ наделены полномочиями по приему и выдаче документов </w:t>
      </w:r>
      <w:r w:rsidRPr="00EC09DD">
        <w:rPr>
          <w:rFonts w:cs="Times New Roman"/>
          <w:sz w:val="24"/>
          <w:szCs w:val="24"/>
        </w:rPr>
        <w:br/>
        <w:t>по основным госу</w:t>
      </w:r>
      <w:r w:rsidR="00745612">
        <w:rPr>
          <w:rFonts w:cs="Times New Roman"/>
          <w:sz w:val="24"/>
          <w:szCs w:val="24"/>
        </w:rPr>
        <w:t>дарственным услугам Росреестра:</w:t>
      </w:r>
    </w:p>
    <w:p w:rsidR="00D62E04" w:rsidRPr="00745612" w:rsidRDefault="00745612" w:rsidP="009C210C">
      <w:pPr>
        <w:pStyle w:val="ac"/>
        <w:numPr>
          <w:ilvl w:val="0"/>
          <w:numId w:val="4"/>
        </w:numPr>
        <w:spacing w:after="120" w:line="259" w:lineRule="auto"/>
        <w:ind w:left="0" w:firstLine="0"/>
        <w:jc w:val="both"/>
        <w:rPr>
          <w:rFonts w:cs="Times New Roman"/>
          <w:sz w:val="24"/>
          <w:szCs w:val="24"/>
        </w:rPr>
      </w:pPr>
      <w:r w:rsidRPr="00745612">
        <w:rPr>
          <w:rFonts w:cs="Times New Roman"/>
          <w:sz w:val="24"/>
          <w:szCs w:val="24"/>
        </w:rPr>
        <w:t>постановка</w:t>
      </w:r>
      <w:r w:rsidR="00D62E04" w:rsidRPr="00745612">
        <w:rPr>
          <w:rFonts w:cs="Times New Roman"/>
          <w:sz w:val="24"/>
          <w:szCs w:val="24"/>
        </w:rPr>
        <w:t xml:space="preserve"> на кадастровый учет</w:t>
      </w:r>
      <w:r w:rsidRPr="00745612">
        <w:rPr>
          <w:rFonts w:cs="Times New Roman"/>
          <w:sz w:val="24"/>
          <w:szCs w:val="24"/>
        </w:rPr>
        <w:t xml:space="preserve"> объектов недвижимости и р</w:t>
      </w:r>
      <w:r w:rsidR="00D62E04" w:rsidRPr="00745612">
        <w:rPr>
          <w:rFonts w:cs="Times New Roman"/>
          <w:sz w:val="24"/>
          <w:szCs w:val="24"/>
        </w:rPr>
        <w:t>егистраци</w:t>
      </w:r>
      <w:r w:rsidRPr="00745612">
        <w:rPr>
          <w:rFonts w:cs="Times New Roman"/>
          <w:sz w:val="24"/>
          <w:szCs w:val="24"/>
        </w:rPr>
        <w:t>я прав на недвижимое имущество (</w:t>
      </w:r>
      <w:r>
        <w:rPr>
          <w:rFonts w:cs="Times New Roman"/>
          <w:sz w:val="24"/>
          <w:szCs w:val="24"/>
        </w:rPr>
        <w:t xml:space="preserve">в том числе в рамках </w:t>
      </w:r>
      <w:r w:rsidR="00D62E04" w:rsidRPr="00745612">
        <w:rPr>
          <w:rFonts w:cs="Times New Roman"/>
          <w:sz w:val="24"/>
          <w:szCs w:val="24"/>
        </w:rPr>
        <w:t>единой процедур</w:t>
      </w:r>
      <w:r>
        <w:rPr>
          <w:rFonts w:cs="Times New Roman"/>
          <w:sz w:val="24"/>
          <w:szCs w:val="24"/>
        </w:rPr>
        <w:t>ы</w:t>
      </w:r>
      <w:r w:rsidR="00D62E04" w:rsidRPr="00745612">
        <w:rPr>
          <w:rFonts w:cs="Times New Roman"/>
          <w:sz w:val="24"/>
          <w:szCs w:val="24"/>
        </w:rPr>
        <w:t xml:space="preserve"> кадастрового учета и регистрации прав</w:t>
      </w:r>
      <w:r>
        <w:rPr>
          <w:rFonts w:cs="Times New Roman"/>
          <w:sz w:val="24"/>
          <w:szCs w:val="24"/>
        </w:rPr>
        <w:t>);</w:t>
      </w:r>
    </w:p>
    <w:p w:rsidR="00D62E04" w:rsidRPr="00EC09DD" w:rsidRDefault="00745612" w:rsidP="009C210C">
      <w:pPr>
        <w:pStyle w:val="ac"/>
        <w:numPr>
          <w:ilvl w:val="0"/>
          <w:numId w:val="4"/>
        </w:numPr>
        <w:spacing w:after="120" w:line="259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предоставление</w:t>
      </w:r>
      <w:r w:rsidR="00D62E04" w:rsidRPr="00EC09DD">
        <w:rPr>
          <w:rFonts w:cs="Times New Roman"/>
          <w:sz w:val="24"/>
          <w:szCs w:val="24"/>
        </w:rPr>
        <w:t xml:space="preserve"> сведений из Единого государственного реестра недвижимости (ЕГРН).</w:t>
      </w:r>
    </w:p>
    <w:p w:rsidR="00D62E04" w:rsidRPr="00EC09DD" w:rsidRDefault="009C210C" w:rsidP="00D62E0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настоящее время</w:t>
      </w:r>
      <w:r w:rsidR="00D62E04" w:rsidRPr="00EC09DD">
        <w:rPr>
          <w:rFonts w:cs="Times New Roman"/>
          <w:sz w:val="24"/>
          <w:szCs w:val="24"/>
        </w:rPr>
        <w:t xml:space="preserve"> 99% документов в бумажном виде поступает в Управление Росреестра по Санкт-Петербургу посредством офисов МФЦ.</w:t>
      </w:r>
    </w:p>
    <w:p w:rsidR="00D62E04" w:rsidRPr="00EC09DD" w:rsidRDefault="00D62E04" w:rsidP="00D62E0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D62E04" w:rsidRPr="00EC09DD" w:rsidRDefault="00D62E04" w:rsidP="007108EA">
      <w:pPr>
        <w:spacing w:after="120" w:line="259" w:lineRule="auto"/>
        <w:ind w:firstLine="708"/>
        <w:jc w:val="both"/>
        <w:rPr>
          <w:rFonts w:cs="Times New Roman"/>
          <w:sz w:val="24"/>
          <w:szCs w:val="24"/>
        </w:rPr>
      </w:pPr>
      <w:r w:rsidRPr="00EC09DD">
        <w:rPr>
          <w:rFonts w:cs="Times New Roman"/>
          <w:sz w:val="24"/>
          <w:szCs w:val="24"/>
        </w:rPr>
        <w:t>Очевидные преимуществ</w:t>
      </w:r>
      <w:r w:rsidR="008224F9" w:rsidRPr="00EC09DD">
        <w:rPr>
          <w:rFonts w:cs="Times New Roman"/>
          <w:sz w:val="24"/>
          <w:szCs w:val="24"/>
        </w:rPr>
        <w:t>а</w:t>
      </w:r>
      <w:r w:rsidRPr="00EC09DD">
        <w:rPr>
          <w:rFonts w:cs="Times New Roman"/>
          <w:sz w:val="24"/>
          <w:szCs w:val="24"/>
        </w:rPr>
        <w:t>:</w:t>
      </w:r>
    </w:p>
    <w:p w:rsidR="00D62E04" w:rsidRPr="00EC09DD" w:rsidRDefault="00D62E04" w:rsidP="00D62E04">
      <w:pPr>
        <w:pStyle w:val="ac"/>
        <w:numPr>
          <w:ilvl w:val="0"/>
          <w:numId w:val="5"/>
        </w:numPr>
        <w:spacing w:after="0" w:line="259" w:lineRule="auto"/>
        <w:ind w:left="0" w:firstLine="0"/>
        <w:jc w:val="both"/>
        <w:rPr>
          <w:rFonts w:cs="Times New Roman"/>
          <w:sz w:val="24"/>
          <w:szCs w:val="24"/>
        </w:rPr>
      </w:pPr>
      <w:r w:rsidRPr="00EC09DD">
        <w:rPr>
          <w:rFonts w:cs="Times New Roman"/>
          <w:b/>
          <w:sz w:val="24"/>
          <w:szCs w:val="24"/>
        </w:rPr>
        <w:t xml:space="preserve">Удобное расположение. </w:t>
      </w:r>
      <w:r w:rsidRPr="00EC09DD">
        <w:rPr>
          <w:rFonts w:cs="Times New Roman"/>
          <w:sz w:val="24"/>
          <w:szCs w:val="24"/>
        </w:rPr>
        <w:t>МФЦ – разветвленная сеть</w:t>
      </w:r>
      <w:r w:rsidR="00745612">
        <w:rPr>
          <w:rFonts w:cs="Times New Roman"/>
          <w:sz w:val="24"/>
          <w:szCs w:val="24"/>
        </w:rPr>
        <w:t xml:space="preserve">, насчитывает </w:t>
      </w:r>
      <w:r w:rsidRPr="00EC09DD">
        <w:rPr>
          <w:rFonts w:cs="Times New Roman"/>
          <w:sz w:val="24"/>
          <w:szCs w:val="24"/>
        </w:rPr>
        <w:t>58 офисов</w:t>
      </w:r>
      <w:r w:rsidR="00DE7BF7" w:rsidRPr="00EC09DD">
        <w:rPr>
          <w:rFonts w:cs="Times New Roman"/>
          <w:sz w:val="24"/>
          <w:szCs w:val="24"/>
        </w:rPr>
        <w:t>,</w:t>
      </w:r>
      <w:r w:rsidRPr="00EC09DD">
        <w:rPr>
          <w:rFonts w:cs="Times New Roman"/>
          <w:sz w:val="24"/>
          <w:szCs w:val="24"/>
        </w:rPr>
        <w:t xml:space="preserve"> удобно расположенных в Санкт-Петербурге, в шаговой доступности к дому и месту работы.</w:t>
      </w:r>
    </w:p>
    <w:p w:rsidR="00D62E04" w:rsidRPr="00EC09DD" w:rsidRDefault="00D62E04" w:rsidP="00D62E04">
      <w:pPr>
        <w:pStyle w:val="ac"/>
        <w:numPr>
          <w:ilvl w:val="0"/>
          <w:numId w:val="5"/>
        </w:numPr>
        <w:spacing w:after="0" w:line="259" w:lineRule="auto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C09DD">
        <w:rPr>
          <w:rFonts w:cs="Times New Roman"/>
          <w:b/>
          <w:sz w:val="24"/>
          <w:szCs w:val="24"/>
        </w:rPr>
        <w:t xml:space="preserve">Без очередей. </w:t>
      </w:r>
      <w:r w:rsidR="00DE7BF7" w:rsidRPr="00EC09DD">
        <w:rPr>
          <w:rFonts w:cs="Times New Roman"/>
          <w:sz w:val="24"/>
          <w:szCs w:val="24"/>
        </w:rPr>
        <w:t xml:space="preserve">Более 1000 </w:t>
      </w:r>
      <w:r w:rsidRPr="00EC09DD">
        <w:rPr>
          <w:rFonts w:cs="Times New Roman"/>
          <w:sz w:val="24"/>
          <w:szCs w:val="24"/>
        </w:rPr>
        <w:t xml:space="preserve">окон приема-выдачи документов позволяет </w:t>
      </w:r>
      <w:r w:rsidR="00DE7BF7" w:rsidRPr="00EC09DD">
        <w:rPr>
          <w:rFonts w:cs="Times New Roman"/>
          <w:sz w:val="24"/>
          <w:szCs w:val="24"/>
        </w:rPr>
        <w:t xml:space="preserve">соблюдать комфортное время </w:t>
      </w:r>
      <w:r w:rsidRPr="00EC09DD">
        <w:rPr>
          <w:rFonts w:cs="Times New Roman"/>
          <w:sz w:val="24"/>
          <w:szCs w:val="24"/>
        </w:rPr>
        <w:t>ожидание заявителя в очереди.</w:t>
      </w:r>
    </w:p>
    <w:p w:rsidR="00D62E04" w:rsidRPr="00EC09DD" w:rsidRDefault="00D62E04" w:rsidP="00D62E04">
      <w:pPr>
        <w:pStyle w:val="ac"/>
        <w:numPr>
          <w:ilvl w:val="0"/>
          <w:numId w:val="5"/>
        </w:numPr>
        <w:spacing w:after="0" w:line="259" w:lineRule="auto"/>
        <w:ind w:left="0" w:firstLine="0"/>
        <w:jc w:val="both"/>
        <w:rPr>
          <w:rFonts w:cs="Times New Roman"/>
          <w:sz w:val="24"/>
          <w:szCs w:val="24"/>
        </w:rPr>
      </w:pPr>
      <w:r w:rsidRPr="00EC09DD">
        <w:rPr>
          <w:rFonts w:cs="Times New Roman"/>
          <w:b/>
          <w:sz w:val="24"/>
          <w:szCs w:val="24"/>
        </w:rPr>
        <w:t>Удобный график работы</w:t>
      </w:r>
      <w:r w:rsidR="00DE7BF7" w:rsidRPr="00EC09DD">
        <w:rPr>
          <w:rFonts w:cs="Times New Roman"/>
          <w:b/>
          <w:sz w:val="24"/>
          <w:szCs w:val="24"/>
        </w:rPr>
        <w:t xml:space="preserve">. </w:t>
      </w:r>
      <w:r w:rsidR="007B7165">
        <w:rPr>
          <w:rFonts w:cs="Times New Roman"/>
          <w:sz w:val="24"/>
          <w:szCs w:val="24"/>
        </w:rPr>
        <w:t xml:space="preserve">МФЦ </w:t>
      </w:r>
      <w:r w:rsidR="00DE7BF7" w:rsidRPr="00EC09DD">
        <w:rPr>
          <w:rFonts w:cs="Times New Roman"/>
          <w:sz w:val="24"/>
          <w:szCs w:val="24"/>
        </w:rPr>
        <w:t>работают 7 дней в неделю, в том числе в выходные дни и вне рабочего времени</w:t>
      </w:r>
      <w:r w:rsidR="00745612">
        <w:rPr>
          <w:rFonts w:cs="Times New Roman"/>
          <w:sz w:val="24"/>
          <w:szCs w:val="24"/>
        </w:rPr>
        <w:t>.</w:t>
      </w:r>
    </w:p>
    <w:p w:rsidR="00D62E04" w:rsidRPr="00EC09DD" w:rsidRDefault="00D62E04" w:rsidP="00D62E04">
      <w:pPr>
        <w:pStyle w:val="ac"/>
        <w:numPr>
          <w:ilvl w:val="0"/>
          <w:numId w:val="5"/>
        </w:numPr>
        <w:spacing w:after="0" w:line="259" w:lineRule="auto"/>
        <w:ind w:left="0" w:firstLine="0"/>
        <w:jc w:val="both"/>
        <w:rPr>
          <w:rFonts w:cs="Times New Roman"/>
          <w:sz w:val="24"/>
          <w:szCs w:val="24"/>
        </w:rPr>
      </w:pPr>
      <w:r w:rsidRPr="00EC09DD">
        <w:rPr>
          <w:rFonts w:cs="Times New Roman"/>
          <w:b/>
          <w:sz w:val="24"/>
          <w:szCs w:val="24"/>
        </w:rPr>
        <w:t>Работа по принципу «одного окна»</w:t>
      </w:r>
      <w:r w:rsidR="00DE7BF7" w:rsidRPr="00EC09DD">
        <w:rPr>
          <w:rFonts w:cs="Times New Roman"/>
          <w:b/>
          <w:sz w:val="24"/>
          <w:szCs w:val="24"/>
        </w:rPr>
        <w:t xml:space="preserve">. </w:t>
      </w:r>
      <w:r w:rsidR="00DE7BF7" w:rsidRPr="00EC09DD">
        <w:rPr>
          <w:rFonts w:cs="Times New Roman"/>
          <w:sz w:val="24"/>
          <w:szCs w:val="24"/>
        </w:rPr>
        <w:t>Н</w:t>
      </w:r>
      <w:r w:rsidRPr="00EC09DD">
        <w:rPr>
          <w:rFonts w:cs="Times New Roman"/>
          <w:sz w:val="24"/>
          <w:szCs w:val="24"/>
        </w:rPr>
        <w:t xml:space="preserve">е нужно </w:t>
      </w:r>
      <w:r w:rsidR="00DE7BF7" w:rsidRPr="00EC09DD">
        <w:rPr>
          <w:rFonts w:cs="Times New Roman"/>
          <w:sz w:val="24"/>
          <w:szCs w:val="24"/>
        </w:rPr>
        <w:t>посещать</w:t>
      </w:r>
      <w:r w:rsidRPr="00EC09DD">
        <w:rPr>
          <w:rFonts w:cs="Times New Roman"/>
          <w:sz w:val="24"/>
          <w:szCs w:val="24"/>
        </w:rPr>
        <w:t xml:space="preserve"> разны</w:t>
      </w:r>
      <w:r w:rsidR="00DE7BF7" w:rsidRPr="00EC09DD">
        <w:rPr>
          <w:rFonts w:cs="Times New Roman"/>
          <w:sz w:val="24"/>
          <w:szCs w:val="24"/>
        </w:rPr>
        <w:t xml:space="preserve">е </w:t>
      </w:r>
      <w:r w:rsidRPr="00EC09DD">
        <w:rPr>
          <w:rFonts w:cs="Times New Roman"/>
          <w:sz w:val="24"/>
          <w:szCs w:val="24"/>
        </w:rPr>
        <w:t>инстанци</w:t>
      </w:r>
      <w:r w:rsidR="00DE7BF7" w:rsidRPr="00EC09DD">
        <w:rPr>
          <w:rFonts w:cs="Times New Roman"/>
          <w:sz w:val="24"/>
          <w:szCs w:val="24"/>
        </w:rPr>
        <w:t>и</w:t>
      </w:r>
      <w:r w:rsidRPr="00EC09DD">
        <w:rPr>
          <w:rFonts w:cs="Times New Roman"/>
          <w:sz w:val="24"/>
          <w:szCs w:val="24"/>
        </w:rPr>
        <w:t xml:space="preserve"> и ведомствам, подать и получить документы </w:t>
      </w:r>
      <w:r w:rsidR="00DE7BF7" w:rsidRPr="00EC09DD">
        <w:rPr>
          <w:rFonts w:cs="Times New Roman"/>
          <w:sz w:val="24"/>
          <w:szCs w:val="24"/>
        </w:rPr>
        <w:t xml:space="preserve">можно </w:t>
      </w:r>
      <w:r w:rsidRPr="00EC09DD">
        <w:rPr>
          <w:rFonts w:cs="Times New Roman"/>
          <w:sz w:val="24"/>
          <w:szCs w:val="24"/>
        </w:rPr>
        <w:t>в одном месте</w:t>
      </w:r>
      <w:r w:rsidR="00DE7BF7" w:rsidRPr="00EC09DD">
        <w:rPr>
          <w:rFonts w:cs="Times New Roman"/>
          <w:sz w:val="24"/>
          <w:szCs w:val="24"/>
        </w:rPr>
        <w:t xml:space="preserve"> сразу по нескольким услугам</w:t>
      </w:r>
      <w:r w:rsidR="00745612">
        <w:rPr>
          <w:rFonts w:cs="Times New Roman"/>
          <w:sz w:val="24"/>
          <w:szCs w:val="24"/>
        </w:rPr>
        <w:t>.</w:t>
      </w:r>
    </w:p>
    <w:p w:rsidR="00D62E04" w:rsidRPr="00EC09DD" w:rsidRDefault="00DE7BF7" w:rsidP="00D62E04">
      <w:pPr>
        <w:pStyle w:val="ac"/>
        <w:numPr>
          <w:ilvl w:val="0"/>
          <w:numId w:val="5"/>
        </w:numPr>
        <w:spacing w:after="0" w:line="259" w:lineRule="auto"/>
        <w:ind w:left="0" w:firstLine="0"/>
        <w:jc w:val="both"/>
        <w:rPr>
          <w:rFonts w:cs="Times New Roman"/>
          <w:sz w:val="24"/>
          <w:szCs w:val="24"/>
        </w:rPr>
      </w:pPr>
      <w:r w:rsidRPr="009C210C">
        <w:rPr>
          <w:rFonts w:cs="Times New Roman"/>
          <w:b/>
          <w:sz w:val="24"/>
          <w:szCs w:val="24"/>
        </w:rPr>
        <w:t>Нет н</w:t>
      </w:r>
      <w:r w:rsidR="00D62E04" w:rsidRPr="009C210C">
        <w:rPr>
          <w:rFonts w:cs="Times New Roman"/>
          <w:b/>
          <w:sz w:val="24"/>
          <w:szCs w:val="24"/>
        </w:rPr>
        <w:t xml:space="preserve">еобходимости </w:t>
      </w:r>
      <w:r w:rsidR="009C210C" w:rsidRPr="009C210C">
        <w:rPr>
          <w:rFonts w:cs="Times New Roman"/>
          <w:b/>
          <w:sz w:val="24"/>
          <w:szCs w:val="24"/>
        </w:rPr>
        <w:t xml:space="preserve">оплачивать </w:t>
      </w:r>
      <w:r w:rsidRPr="009C210C">
        <w:rPr>
          <w:rFonts w:cs="Times New Roman"/>
          <w:b/>
          <w:sz w:val="24"/>
          <w:szCs w:val="24"/>
        </w:rPr>
        <w:t>услуг</w:t>
      </w:r>
      <w:r w:rsidR="009C210C" w:rsidRPr="009C210C">
        <w:rPr>
          <w:rFonts w:cs="Times New Roman"/>
          <w:b/>
          <w:sz w:val="24"/>
          <w:szCs w:val="24"/>
        </w:rPr>
        <w:t xml:space="preserve">и </w:t>
      </w:r>
      <w:r w:rsidR="00D62E04" w:rsidRPr="009C210C">
        <w:rPr>
          <w:rFonts w:cs="Times New Roman"/>
          <w:b/>
          <w:sz w:val="24"/>
          <w:szCs w:val="24"/>
        </w:rPr>
        <w:t>посредник</w:t>
      </w:r>
      <w:r w:rsidRPr="009C210C">
        <w:rPr>
          <w:rFonts w:cs="Times New Roman"/>
          <w:b/>
          <w:sz w:val="24"/>
          <w:szCs w:val="24"/>
        </w:rPr>
        <w:t>ов</w:t>
      </w:r>
      <w:r w:rsidR="006F31C0" w:rsidRPr="00EC09DD">
        <w:rPr>
          <w:rFonts w:cs="Times New Roman"/>
          <w:sz w:val="24"/>
          <w:szCs w:val="24"/>
        </w:rPr>
        <w:t>.</w:t>
      </w:r>
    </w:p>
    <w:p w:rsidR="00D62E04" w:rsidRPr="00EC09DD" w:rsidRDefault="00DE7BF7" w:rsidP="00D62E04">
      <w:pPr>
        <w:pStyle w:val="ac"/>
        <w:numPr>
          <w:ilvl w:val="0"/>
          <w:numId w:val="5"/>
        </w:numPr>
        <w:spacing w:after="0" w:line="259" w:lineRule="auto"/>
        <w:ind w:left="0" w:firstLine="0"/>
        <w:jc w:val="both"/>
        <w:rPr>
          <w:rFonts w:cs="Times New Roman"/>
          <w:sz w:val="24"/>
          <w:szCs w:val="24"/>
        </w:rPr>
      </w:pPr>
      <w:r w:rsidRPr="00EC09DD">
        <w:rPr>
          <w:rFonts w:cs="Times New Roman"/>
          <w:b/>
          <w:sz w:val="24"/>
          <w:szCs w:val="24"/>
        </w:rPr>
        <w:t>Снижается риск</w:t>
      </w:r>
      <w:r w:rsidR="00D62E04" w:rsidRPr="00EC09DD">
        <w:rPr>
          <w:rFonts w:cs="Times New Roman"/>
          <w:b/>
          <w:sz w:val="24"/>
          <w:szCs w:val="24"/>
        </w:rPr>
        <w:t xml:space="preserve"> коррупции</w:t>
      </w:r>
      <w:r w:rsidRPr="00EC09DD">
        <w:rPr>
          <w:rFonts w:cs="Times New Roman"/>
          <w:b/>
          <w:sz w:val="24"/>
          <w:szCs w:val="24"/>
        </w:rPr>
        <w:t xml:space="preserve">. </w:t>
      </w:r>
      <w:r w:rsidRPr="00EC09DD">
        <w:rPr>
          <w:rFonts w:cs="Times New Roman"/>
          <w:sz w:val="24"/>
          <w:szCs w:val="24"/>
        </w:rPr>
        <w:t>В</w:t>
      </w:r>
      <w:r w:rsidR="00D62E04" w:rsidRPr="00EC09DD">
        <w:rPr>
          <w:rFonts w:cs="Times New Roman"/>
          <w:sz w:val="24"/>
          <w:szCs w:val="24"/>
        </w:rPr>
        <w:t>недрени</w:t>
      </w:r>
      <w:r w:rsidRPr="00EC09DD">
        <w:rPr>
          <w:rFonts w:cs="Times New Roman"/>
          <w:sz w:val="24"/>
          <w:szCs w:val="24"/>
        </w:rPr>
        <w:t>е</w:t>
      </w:r>
      <w:r w:rsidR="00D62E04" w:rsidRPr="00EC09DD">
        <w:rPr>
          <w:rFonts w:cs="Times New Roman"/>
          <w:sz w:val="24"/>
          <w:szCs w:val="24"/>
        </w:rPr>
        <w:t xml:space="preserve"> «бесконтактных технологий», исключ</w:t>
      </w:r>
      <w:r w:rsidR="009C210C">
        <w:rPr>
          <w:rFonts w:cs="Times New Roman"/>
          <w:sz w:val="24"/>
          <w:szCs w:val="24"/>
        </w:rPr>
        <w:t>ает</w:t>
      </w:r>
      <w:r w:rsidR="00D62E04" w:rsidRPr="00EC09DD">
        <w:rPr>
          <w:rFonts w:cs="Times New Roman"/>
          <w:sz w:val="24"/>
          <w:szCs w:val="24"/>
        </w:rPr>
        <w:t xml:space="preserve"> влияние коррупционной составляющей. Обращение в МФЦ позволяет заявителю самостоятельно подать документы и не зависеть от действий чиновника, таким образом свести к минимуму влияние человеческого фактора.</w:t>
      </w:r>
    </w:p>
    <w:p w:rsidR="008224F9" w:rsidRPr="00EC09DD" w:rsidRDefault="008224F9" w:rsidP="00D62E04">
      <w:pPr>
        <w:pStyle w:val="ac"/>
        <w:numPr>
          <w:ilvl w:val="0"/>
          <w:numId w:val="5"/>
        </w:numPr>
        <w:spacing w:after="0" w:line="259" w:lineRule="auto"/>
        <w:ind w:left="0" w:firstLine="0"/>
        <w:jc w:val="both"/>
        <w:rPr>
          <w:rFonts w:cs="Times New Roman"/>
          <w:sz w:val="24"/>
          <w:szCs w:val="24"/>
        </w:rPr>
      </w:pPr>
      <w:r w:rsidRPr="00EC09DD">
        <w:rPr>
          <w:rFonts w:cs="Times New Roman"/>
          <w:b/>
          <w:sz w:val="24"/>
          <w:szCs w:val="24"/>
        </w:rPr>
        <w:t xml:space="preserve">Для юридических лиц, </w:t>
      </w:r>
      <w:r w:rsidRPr="00EC09DD">
        <w:rPr>
          <w:rFonts w:cs="Times New Roman"/>
          <w:sz w:val="24"/>
          <w:szCs w:val="24"/>
        </w:rPr>
        <w:t>обращающихся в Росреестр с большим количеством документов</w:t>
      </w:r>
      <w:r w:rsidR="003D7F21" w:rsidRPr="00EC09DD">
        <w:rPr>
          <w:rFonts w:cs="Times New Roman"/>
          <w:sz w:val="24"/>
          <w:szCs w:val="24"/>
        </w:rPr>
        <w:t>,</w:t>
      </w:r>
      <w:r w:rsidRPr="00EC09DD">
        <w:rPr>
          <w:rFonts w:cs="Times New Roman"/>
          <w:sz w:val="24"/>
          <w:szCs w:val="24"/>
        </w:rPr>
        <w:t xml:space="preserve"> есть возможность подать документы в офисе МФЦ</w:t>
      </w:r>
      <w:r w:rsidR="003D7F21" w:rsidRPr="00EC09DD">
        <w:rPr>
          <w:rFonts w:cs="Times New Roman"/>
          <w:sz w:val="24"/>
          <w:szCs w:val="24"/>
        </w:rPr>
        <w:t xml:space="preserve"> по адресу  </w:t>
      </w:r>
      <w:r w:rsidRPr="009C210C">
        <w:rPr>
          <w:rFonts w:cs="Times New Roman"/>
          <w:b/>
          <w:sz w:val="24"/>
          <w:szCs w:val="24"/>
        </w:rPr>
        <w:t xml:space="preserve">Полюстровский пр., </w:t>
      </w:r>
      <w:r w:rsidR="003D7F21" w:rsidRPr="009C210C">
        <w:rPr>
          <w:rFonts w:cs="Times New Roman"/>
          <w:b/>
          <w:sz w:val="24"/>
          <w:szCs w:val="24"/>
        </w:rPr>
        <w:t>д.</w:t>
      </w:r>
      <w:r w:rsidRPr="009C210C">
        <w:rPr>
          <w:rFonts w:cs="Times New Roman"/>
          <w:b/>
          <w:sz w:val="24"/>
          <w:szCs w:val="24"/>
        </w:rPr>
        <w:t>60</w:t>
      </w:r>
      <w:r w:rsidR="009C210C" w:rsidRPr="009C210C">
        <w:rPr>
          <w:rFonts w:cs="Times New Roman"/>
          <w:sz w:val="24"/>
          <w:szCs w:val="24"/>
        </w:rPr>
        <w:t>, в т.ч. по</w:t>
      </w:r>
      <w:r w:rsidR="00116D5E" w:rsidRPr="00EC09DD">
        <w:rPr>
          <w:rFonts w:cs="Times New Roman"/>
          <w:sz w:val="24"/>
          <w:szCs w:val="24"/>
        </w:rPr>
        <w:t xml:space="preserve"> предварительной записи.</w:t>
      </w:r>
    </w:p>
    <w:p w:rsidR="00D62E04" w:rsidRPr="00EC09DD" w:rsidRDefault="00D62E04" w:rsidP="00D62E04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D62E04" w:rsidRDefault="00477FB3" w:rsidP="00477FB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C09DD">
        <w:rPr>
          <w:rFonts w:cs="Times New Roman"/>
          <w:b/>
          <w:sz w:val="28"/>
          <w:szCs w:val="28"/>
        </w:rPr>
        <w:t>Телефон Городского Центра телефонного обслуживания МФЦ</w:t>
      </w:r>
      <w:r w:rsidR="009C210C">
        <w:rPr>
          <w:rFonts w:cs="Times New Roman"/>
          <w:b/>
          <w:sz w:val="28"/>
          <w:szCs w:val="28"/>
        </w:rPr>
        <w:t xml:space="preserve">: </w:t>
      </w:r>
      <w:r w:rsidRPr="00EC09DD">
        <w:rPr>
          <w:rFonts w:cs="Times New Roman"/>
          <w:b/>
          <w:sz w:val="28"/>
          <w:szCs w:val="28"/>
        </w:rPr>
        <w:t>573-90-00</w:t>
      </w:r>
      <w:r w:rsidR="009C210C">
        <w:rPr>
          <w:rFonts w:cs="Times New Roman"/>
          <w:b/>
          <w:sz w:val="28"/>
          <w:szCs w:val="28"/>
        </w:rPr>
        <w:t>.</w:t>
      </w:r>
    </w:p>
    <w:p w:rsidR="009C210C" w:rsidRDefault="009C210C" w:rsidP="00477FB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C210C" w:rsidRDefault="009C210C" w:rsidP="00477FB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Телефон </w:t>
      </w:r>
      <w:r w:rsidR="00745612" w:rsidRPr="00EC09DD">
        <w:rPr>
          <w:rFonts w:cs="Times New Roman"/>
          <w:sz w:val="24"/>
          <w:szCs w:val="24"/>
        </w:rPr>
        <w:t>предварительной записи</w:t>
      </w:r>
      <w:r>
        <w:rPr>
          <w:rFonts w:cs="Times New Roman"/>
          <w:sz w:val="24"/>
          <w:szCs w:val="24"/>
        </w:rPr>
        <w:t>:</w:t>
      </w:r>
      <w:r w:rsidR="00745612" w:rsidRPr="00EC09DD">
        <w:rPr>
          <w:rFonts w:cs="Times New Roman"/>
          <w:sz w:val="24"/>
          <w:szCs w:val="24"/>
        </w:rPr>
        <w:t xml:space="preserve"> </w:t>
      </w:r>
      <w:r w:rsidR="00745612" w:rsidRPr="00745612">
        <w:rPr>
          <w:rFonts w:cs="Times New Roman"/>
          <w:sz w:val="24"/>
          <w:szCs w:val="24"/>
        </w:rPr>
        <w:t xml:space="preserve">576-26-74 </w:t>
      </w:r>
    </w:p>
    <w:p w:rsidR="00745612" w:rsidRPr="00477FB3" w:rsidRDefault="00745612" w:rsidP="00477FB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>(</w:t>
      </w:r>
      <w:r w:rsidRPr="00745612">
        <w:rPr>
          <w:rFonts w:cs="Times New Roman"/>
          <w:sz w:val="24"/>
          <w:szCs w:val="24"/>
        </w:rPr>
        <w:t>пн</w:t>
      </w:r>
      <w:r w:rsidR="009C210C">
        <w:rPr>
          <w:rFonts w:cs="Times New Roman"/>
          <w:sz w:val="24"/>
          <w:szCs w:val="24"/>
        </w:rPr>
        <w:t xml:space="preserve"> - ч</w:t>
      </w:r>
      <w:r w:rsidRPr="00745612">
        <w:rPr>
          <w:rFonts w:cs="Times New Roman"/>
          <w:sz w:val="24"/>
          <w:szCs w:val="24"/>
        </w:rPr>
        <w:t xml:space="preserve">т с 09.00 до 18.00, </w:t>
      </w:r>
      <w:r w:rsidR="009C210C">
        <w:rPr>
          <w:rFonts w:cs="Times New Roman"/>
          <w:sz w:val="24"/>
          <w:szCs w:val="24"/>
        </w:rPr>
        <w:t xml:space="preserve"> п</w:t>
      </w:r>
      <w:r w:rsidRPr="00745612">
        <w:rPr>
          <w:rFonts w:cs="Times New Roman"/>
          <w:sz w:val="24"/>
          <w:szCs w:val="24"/>
        </w:rPr>
        <w:t>т</w:t>
      </w:r>
      <w:r w:rsidR="009C210C">
        <w:rPr>
          <w:rFonts w:cs="Times New Roman"/>
          <w:sz w:val="24"/>
          <w:szCs w:val="24"/>
        </w:rPr>
        <w:t xml:space="preserve">с </w:t>
      </w:r>
      <w:r w:rsidRPr="00745612">
        <w:rPr>
          <w:rFonts w:cs="Times New Roman"/>
          <w:sz w:val="24"/>
          <w:szCs w:val="24"/>
        </w:rPr>
        <w:t xml:space="preserve"> 09.00 до 17.00</w:t>
      </w:r>
      <w:r>
        <w:rPr>
          <w:rFonts w:cs="Times New Roman"/>
          <w:sz w:val="24"/>
          <w:szCs w:val="24"/>
        </w:rPr>
        <w:t xml:space="preserve">, </w:t>
      </w:r>
      <w:r w:rsidRPr="00745612">
        <w:rPr>
          <w:rFonts w:cs="Times New Roman"/>
          <w:sz w:val="24"/>
          <w:szCs w:val="24"/>
        </w:rPr>
        <w:t>обед с 13.00 до 14.00).</w:t>
      </w:r>
    </w:p>
    <w:sectPr w:rsidR="00745612" w:rsidRPr="00477FB3" w:rsidSect="009C210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AF" w:rsidRDefault="008E08AF" w:rsidP="00A35701">
      <w:pPr>
        <w:spacing w:after="0" w:line="240" w:lineRule="auto"/>
      </w:pPr>
      <w:r>
        <w:separator/>
      </w:r>
    </w:p>
  </w:endnote>
  <w:endnote w:type="continuationSeparator" w:id="0">
    <w:p w:rsidR="008E08AF" w:rsidRDefault="008E08AF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AF" w:rsidRDefault="008E08AF" w:rsidP="00A35701">
      <w:pPr>
        <w:spacing w:after="0" w:line="240" w:lineRule="auto"/>
      </w:pPr>
      <w:r>
        <w:separator/>
      </w:r>
    </w:p>
  </w:footnote>
  <w:footnote w:type="continuationSeparator" w:id="0">
    <w:p w:rsidR="008E08AF" w:rsidRDefault="008E08AF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49034BBF"/>
    <w:multiLevelType w:val="hybridMultilevel"/>
    <w:tmpl w:val="304AF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115D87"/>
    <w:multiLevelType w:val="hybridMultilevel"/>
    <w:tmpl w:val="80B4F6E4"/>
    <w:lvl w:ilvl="0" w:tplc="3ACC2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91AAD"/>
    <w:rsid w:val="000C7CB7"/>
    <w:rsid w:val="000E1D17"/>
    <w:rsid w:val="000F055E"/>
    <w:rsid w:val="000F0E0F"/>
    <w:rsid w:val="000F5EEB"/>
    <w:rsid w:val="000F652D"/>
    <w:rsid w:val="0011260C"/>
    <w:rsid w:val="00116D5E"/>
    <w:rsid w:val="001432BC"/>
    <w:rsid w:val="00146935"/>
    <w:rsid w:val="00146CBF"/>
    <w:rsid w:val="00156CA6"/>
    <w:rsid w:val="001746DF"/>
    <w:rsid w:val="00174C99"/>
    <w:rsid w:val="00183088"/>
    <w:rsid w:val="00187FDE"/>
    <w:rsid w:val="00193D8F"/>
    <w:rsid w:val="001A42DB"/>
    <w:rsid w:val="001B4A55"/>
    <w:rsid w:val="001C0552"/>
    <w:rsid w:val="001D0E2D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623D1"/>
    <w:rsid w:val="00271772"/>
    <w:rsid w:val="00275E45"/>
    <w:rsid w:val="00280F61"/>
    <w:rsid w:val="002915A3"/>
    <w:rsid w:val="00294E14"/>
    <w:rsid w:val="002C3611"/>
    <w:rsid w:val="002C5DF7"/>
    <w:rsid w:val="002E62B3"/>
    <w:rsid w:val="00301906"/>
    <w:rsid w:val="0031397F"/>
    <w:rsid w:val="003214EC"/>
    <w:rsid w:val="0032576B"/>
    <w:rsid w:val="003522E5"/>
    <w:rsid w:val="003530FA"/>
    <w:rsid w:val="00371BBA"/>
    <w:rsid w:val="00382A38"/>
    <w:rsid w:val="003913F7"/>
    <w:rsid w:val="003926AB"/>
    <w:rsid w:val="0039712A"/>
    <w:rsid w:val="003A5714"/>
    <w:rsid w:val="003C562A"/>
    <w:rsid w:val="003D707D"/>
    <w:rsid w:val="003D7F21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77FB3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339C5"/>
    <w:rsid w:val="00541ECB"/>
    <w:rsid w:val="00552914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23542"/>
    <w:rsid w:val="006373FC"/>
    <w:rsid w:val="00645DD4"/>
    <w:rsid w:val="00653D00"/>
    <w:rsid w:val="006829B3"/>
    <w:rsid w:val="00687218"/>
    <w:rsid w:val="006A4802"/>
    <w:rsid w:val="006A7101"/>
    <w:rsid w:val="006A7D3F"/>
    <w:rsid w:val="006B1A94"/>
    <w:rsid w:val="006B25D2"/>
    <w:rsid w:val="006B6D4D"/>
    <w:rsid w:val="006C2936"/>
    <w:rsid w:val="006C6BA9"/>
    <w:rsid w:val="006D2D34"/>
    <w:rsid w:val="006D36FC"/>
    <w:rsid w:val="006D4240"/>
    <w:rsid w:val="006E7A22"/>
    <w:rsid w:val="006F31C0"/>
    <w:rsid w:val="006F3A36"/>
    <w:rsid w:val="007108EA"/>
    <w:rsid w:val="007152F4"/>
    <w:rsid w:val="0071562E"/>
    <w:rsid w:val="0071593B"/>
    <w:rsid w:val="00720C71"/>
    <w:rsid w:val="007312F3"/>
    <w:rsid w:val="00737113"/>
    <w:rsid w:val="00741EE5"/>
    <w:rsid w:val="00745612"/>
    <w:rsid w:val="007553F2"/>
    <w:rsid w:val="00757A83"/>
    <w:rsid w:val="00762207"/>
    <w:rsid w:val="00770E3A"/>
    <w:rsid w:val="0077306D"/>
    <w:rsid w:val="007A05A2"/>
    <w:rsid w:val="007B7165"/>
    <w:rsid w:val="007B7649"/>
    <w:rsid w:val="007D15E6"/>
    <w:rsid w:val="007E60B8"/>
    <w:rsid w:val="007F6E77"/>
    <w:rsid w:val="00806241"/>
    <w:rsid w:val="008224F9"/>
    <w:rsid w:val="0082632A"/>
    <w:rsid w:val="0083352F"/>
    <w:rsid w:val="008464AA"/>
    <w:rsid w:val="00850BBC"/>
    <w:rsid w:val="008710D5"/>
    <w:rsid w:val="00874718"/>
    <w:rsid w:val="00895669"/>
    <w:rsid w:val="008A4027"/>
    <w:rsid w:val="008A488B"/>
    <w:rsid w:val="008A7BCD"/>
    <w:rsid w:val="008C03FB"/>
    <w:rsid w:val="008E08AF"/>
    <w:rsid w:val="008E3D67"/>
    <w:rsid w:val="008F25DD"/>
    <w:rsid w:val="00901C34"/>
    <w:rsid w:val="009046B2"/>
    <w:rsid w:val="00904BAC"/>
    <w:rsid w:val="00907034"/>
    <w:rsid w:val="009117D2"/>
    <w:rsid w:val="00915863"/>
    <w:rsid w:val="00924C09"/>
    <w:rsid w:val="00937046"/>
    <w:rsid w:val="00941282"/>
    <w:rsid w:val="00963D84"/>
    <w:rsid w:val="009A7B55"/>
    <w:rsid w:val="009B1272"/>
    <w:rsid w:val="009C210C"/>
    <w:rsid w:val="009C6B47"/>
    <w:rsid w:val="009E1E1C"/>
    <w:rsid w:val="009F6180"/>
    <w:rsid w:val="00A043E2"/>
    <w:rsid w:val="00A05A5A"/>
    <w:rsid w:val="00A0754A"/>
    <w:rsid w:val="00A15010"/>
    <w:rsid w:val="00A15560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100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CE24D3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62E04"/>
    <w:rsid w:val="00D7039C"/>
    <w:rsid w:val="00D81625"/>
    <w:rsid w:val="00D83293"/>
    <w:rsid w:val="00D83E1E"/>
    <w:rsid w:val="00D871E3"/>
    <w:rsid w:val="00DA49D9"/>
    <w:rsid w:val="00DA6713"/>
    <w:rsid w:val="00DB354B"/>
    <w:rsid w:val="00DB6118"/>
    <w:rsid w:val="00DC1293"/>
    <w:rsid w:val="00DD7CE0"/>
    <w:rsid w:val="00DE5E94"/>
    <w:rsid w:val="00DE60ED"/>
    <w:rsid w:val="00DE7BF7"/>
    <w:rsid w:val="00DF39E2"/>
    <w:rsid w:val="00E14D38"/>
    <w:rsid w:val="00E22542"/>
    <w:rsid w:val="00E52916"/>
    <w:rsid w:val="00E551BA"/>
    <w:rsid w:val="00E7438B"/>
    <w:rsid w:val="00E82455"/>
    <w:rsid w:val="00E830DE"/>
    <w:rsid w:val="00E9180C"/>
    <w:rsid w:val="00EA278E"/>
    <w:rsid w:val="00EA7B0D"/>
    <w:rsid w:val="00EB1A5F"/>
    <w:rsid w:val="00EC09DD"/>
    <w:rsid w:val="00EC72D4"/>
    <w:rsid w:val="00ED0D8F"/>
    <w:rsid w:val="00ED7EBF"/>
    <w:rsid w:val="00EE5FFF"/>
    <w:rsid w:val="00EF66C7"/>
    <w:rsid w:val="00F02C0A"/>
    <w:rsid w:val="00F123A4"/>
    <w:rsid w:val="00F17C9F"/>
    <w:rsid w:val="00F20884"/>
    <w:rsid w:val="00F22E7F"/>
    <w:rsid w:val="00F46184"/>
    <w:rsid w:val="00F61668"/>
    <w:rsid w:val="00F63783"/>
    <w:rsid w:val="00F766DD"/>
    <w:rsid w:val="00F81A68"/>
    <w:rsid w:val="00F93AD0"/>
    <w:rsid w:val="00FA18EF"/>
    <w:rsid w:val="00FA46B4"/>
    <w:rsid w:val="00FA6843"/>
    <w:rsid w:val="00FB2B16"/>
    <w:rsid w:val="00FC1CF9"/>
    <w:rsid w:val="00FC2339"/>
    <w:rsid w:val="00FE6FDA"/>
    <w:rsid w:val="00FF3095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Admin</cp:lastModifiedBy>
  <cp:revision>2</cp:revision>
  <cp:lastPrinted>2017-01-23T14:08:00Z</cp:lastPrinted>
  <dcterms:created xsi:type="dcterms:W3CDTF">2017-12-12T12:27:00Z</dcterms:created>
  <dcterms:modified xsi:type="dcterms:W3CDTF">2017-12-12T12:27:00Z</dcterms:modified>
</cp:coreProperties>
</file>