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F4" w:rsidRPr="004B3FDB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A76A24">
        <w:rPr>
          <w:rFonts w:ascii="Times New Roman" w:eastAsia="Times New Roman" w:hAnsi="Times New Roman" w:cs="Times New Roman"/>
          <w:sz w:val="20"/>
          <w:szCs w:val="20"/>
        </w:rPr>
        <w:t>Р</w:t>
      </w:r>
      <w:bookmarkStart w:id="0" w:name="_GoBack"/>
      <w:bookmarkEnd w:id="0"/>
      <w:r w:rsidRPr="00421AF4">
        <w:rPr>
          <w:rFonts w:ascii="Times New Roman" w:eastAsia="Times New Roman" w:hAnsi="Times New Roman" w:cs="Times New Roman"/>
          <w:sz w:val="20"/>
          <w:szCs w:val="20"/>
        </w:rPr>
        <w:t>ешению Муниципального Совета</w:t>
      </w:r>
    </w:p>
    <w:p w:rsidR="003C44D8" w:rsidRDefault="00421AF4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МО п. Петро </w:t>
      </w:r>
      <w:r w:rsidR="003C44D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Славянка</w:t>
      </w:r>
    </w:p>
    <w:p w:rsidR="003C44D8" w:rsidRDefault="00C621B4" w:rsidP="00C62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3C44D8"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</w:t>
      </w:r>
      <w:r w:rsidR="00EE3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C44D8"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EB0A7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="00AC5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44D8"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59312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C44D8"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№</w:t>
      </w: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1AF4" w:rsidRPr="00421AF4" w:rsidRDefault="00421AF4" w:rsidP="00421AF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477AF0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477A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плановый период 2020-2021 год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tbl>
      <w:tblPr>
        <w:tblW w:w="10543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1"/>
        <w:gridCol w:w="4535"/>
        <w:gridCol w:w="1135"/>
        <w:gridCol w:w="1135"/>
        <w:gridCol w:w="1137"/>
      </w:tblGrid>
      <w:tr w:rsidR="006047EB" w:rsidRPr="00421AF4" w:rsidTr="006047EB">
        <w:trPr>
          <w:cantSplit/>
          <w:trHeight w:val="353"/>
        </w:trPr>
        <w:tc>
          <w:tcPr>
            <w:tcW w:w="2602" w:type="dxa"/>
            <w:vMerge w:val="restart"/>
            <w:vAlign w:val="center"/>
          </w:tcPr>
          <w:p w:rsidR="006047EB" w:rsidRPr="00421AF4" w:rsidRDefault="006047EB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6047EB" w:rsidRPr="00421AF4" w:rsidRDefault="006047EB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6047EB" w:rsidRPr="00421AF4" w:rsidRDefault="006047EB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B" w:rsidRPr="00421AF4" w:rsidRDefault="006047EB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B" w:rsidRPr="00421AF4" w:rsidRDefault="006047EB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6047EB" w:rsidRPr="00421AF4" w:rsidTr="006047EB">
        <w:trPr>
          <w:cantSplit/>
          <w:trHeight w:val="352"/>
        </w:trPr>
        <w:tc>
          <w:tcPr>
            <w:tcW w:w="2602" w:type="dxa"/>
            <w:vMerge/>
            <w:vAlign w:val="center"/>
          </w:tcPr>
          <w:p w:rsidR="006047EB" w:rsidRPr="00421AF4" w:rsidRDefault="006047EB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047EB" w:rsidRPr="00421AF4" w:rsidRDefault="006047EB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6047EB" w:rsidRPr="00421AF4" w:rsidRDefault="006047EB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B" w:rsidRPr="00421AF4" w:rsidRDefault="006047EB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B" w:rsidRPr="00421AF4" w:rsidRDefault="006047EB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7F0613" w:rsidRPr="00421AF4" w:rsidTr="00EE30CC">
        <w:tc>
          <w:tcPr>
            <w:tcW w:w="2602" w:type="dxa"/>
            <w:vAlign w:val="center"/>
          </w:tcPr>
          <w:p w:rsidR="007F0613" w:rsidRPr="00421AF4" w:rsidRDefault="007F0613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000 01 00 </w:t>
            </w:r>
            <w:proofErr w:type="spellStart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36" w:type="dxa"/>
            <w:vAlign w:val="center"/>
          </w:tcPr>
          <w:p w:rsidR="007F0613" w:rsidRPr="00421AF4" w:rsidRDefault="007F0613" w:rsidP="0031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</w:t>
            </w:r>
            <w:r w:rsidR="0031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треннего финансирования дефицита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бюджетов </w:t>
            </w:r>
          </w:p>
        </w:tc>
        <w:tc>
          <w:tcPr>
            <w:tcW w:w="1135" w:type="dxa"/>
            <w:vAlign w:val="center"/>
          </w:tcPr>
          <w:p w:rsidR="007F0613" w:rsidRDefault="00A267F7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395,4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F0613" w:rsidRPr="00593127" w:rsidRDefault="004B090A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7F0613" w:rsidRPr="00593127" w:rsidRDefault="004B090A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6047EB" w:rsidRPr="00421AF4" w:rsidTr="00EE30CC">
        <w:tc>
          <w:tcPr>
            <w:tcW w:w="2602" w:type="dxa"/>
            <w:vAlign w:val="center"/>
          </w:tcPr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6047EB" w:rsidRPr="00593127" w:rsidRDefault="00A267F7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395,4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047EB" w:rsidRPr="00593127" w:rsidRDefault="006047EB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12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6047EB" w:rsidRPr="00593127" w:rsidRDefault="006047EB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12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6047EB" w:rsidRPr="00421AF4" w:rsidTr="00EE30CC">
        <w:tc>
          <w:tcPr>
            <w:tcW w:w="2602" w:type="dxa"/>
            <w:vAlign w:val="center"/>
          </w:tcPr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6047EB" w:rsidRPr="002502ED" w:rsidRDefault="006047EB" w:rsidP="00EB0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ED">
              <w:rPr>
                <w:rFonts w:ascii="Times New Roman" w:hAnsi="Times New Roman" w:cs="Times New Roman"/>
                <w:b/>
                <w:bCs/>
              </w:rPr>
              <w:t>-</w:t>
            </w:r>
            <w:r w:rsidR="00F838B2">
              <w:rPr>
                <w:rFonts w:ascii="Times New Roman" w:hAnsi="Times New Roman" w:cs="Times New Roman"/>
                <w:b/>
                <w:bCs/>
              </w:rPr>
              <w:t>90</w:t>
            </w:r>
            <w:r w:rsidR="00EB0A7A">
              <w:rPr>
                <w:rFonts w:ascii="Times New Roman" w:hAnsi="Times New Roman" w:cs="Times New Roman"/>
                <w:b/>
                <w:bCs/>
              </w:rPr>
              <w:t> </w:t>
            </w:r>
            <w:r w:rsidR="00F838B2">
              <w:rPr>
                <w:rFonts w:ascii="Times New Roman" w:hAnsi="Times New Roman" w:cs="Times New Roman"/>
                <w:b/>
                <w:bCs/>
              </w:rPr>
              <w:t>3</w:t>
            </w:r>
            <w:r w:rsidR="00EB0A7A">
              <w:rPr>
                <w:rFonts w:ascii="Times New Roman" w:hAnsi="Times New Roman" w:cs="Times New Roman"/>
                <w:b/>
                <w:bCs/>
              </w:rPr>
              <w:t>62,8</w:t>
            </w:r>
          </w:p>
        </w:tc>
        <w:tc>
          <w:tcPr>
            <w:tcW w:w="1135" w:type="dxa"/>
            <w:vAlign w:val="center"/>
          </w:tcPr>
          <w:p w:rsidR="006047EB" w:rsidRPr="002502ED" w:rsidRDefault="006047EB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ED">
              <w:rPr>
                <w:rFonts w:ascii="Times New Roman" w:hAnsi="Times New Roman" w:cs="Times New Roman"/>
                <w:b/>
                <w:bCs/>
              </w:rPr>
              <w:t>-92</w:t>
            </w:r>
            <w:r>
              <w:rPr>
                <w:rFonts w:ascii="Times New Roman" w:hAnsi="Times New Roman" w:cs="Times New Roman"/>
                <w:b/>
                <w:bCs/>
              </w:rPr>
              <w:t> 671,5</w:t>
            </w:r>
          </w:p>
        </w:tc>
        <w:tc>
          <w:tcPr>
            <w:tcW w:w="1135" w:type="dxa"/>
            <w:vAlign w:val="center"/>
          </w:tcPr>
          <w:p w:rsidR="006047EB" w:rsidRPr="002502ED" w:rsidRDefault="006047EB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ED">
              <w:rPr>
                <w:rFonts w:ascii="Times New Roman" w:hAnsi="Times New Roman" w:cs="Times New Roman"/>
                <w:b/>
                <w:bCs/>
              </w:rPr>
              <w:t>-96</w:t>
            </w:r>
            <w:r>
              <w:rPr>
                <w:rFonts w:ascii="Times New Roman" w:hAnsi="Times New Roman" w:cs="Times New Roman"/>
                <w:b/>
                <w:bCs/>
              </w:rPr>
              <w:t> 182,4</w:t>
            </w:r>
          </w:p>
        </w:tc>
      </w:tr>
      <w:tr w:rsidR="006047EB" w:rsidRPr="00421AF4" w:rsidTr="00EE30CC">
        <w:tc>
          <w:tcPr>
            <w:tcW w:w="2602" w:type="dxa"/>
            <w:vAlign w:val="center"/>
          </w:tcPr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047EB" w:rsidRPr="00421AF4" w:rsidRDefault="006047EB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6047EB" w:rsidRPr="002502ED" w:rsidRDefault="00A267F7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89 967,4</w:t>
            </w:r>
          </w:p>
        </w:tc>
        <w:tc>
          <w:tcPr>
            <w:tcW w:w="1135" w:type="dxa"/>
            <w:vAlign w:val="center"/>
          </w:tcPr>
          <w:p w:rsidR="006047EB" w:rsidRPr="002502ED" w:rsidRDefault="006047EB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ED">
              <w:rPr>
                <w:rFonts w:ascii="Times New Roman" w:hAnsi="Times New Roman" w:cs="Times New Roman"/>
                <w:b/>
                <w:bCs/>
              </w:rPr>
              <w:t>92</w:t>
            </w:r>
            <w:r>
              <w:rPr>
                <w:rFonts w:ascii="Times New Roman" w:hAnsi="Times New Roman" w:cs="Times New Roman"/>
                <w:b/>
                <w:bCs/>
              </w:rPr>
              <w:t> 671,5</w:t>
            </w:r>
          </w:p>
        </w:tc>
        <w:tc>
          <w:tcPr>
            <w:tcW w:w="1135" w:type="dxa"/>
            <w:vAlign w:val="center"/>
          </w:tcPr>
          <w:p w:rsidR="006047EB" w:rsidRPr="002502ED" w:rsidRDefault="006047EB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ED">
              <w:rPr>
                <w:rFonts w:ascii="Times New Roman" w:hAnsi="Times New Roman" w:cs="Times New Roman"/>
                <w:b/>
                <w:bCs/>
              </w:rPr>
              <w:t>96</w:t>
            </w:r>
            <w:r>
              <w:rPr>
                <w:rFonts w:ascii="Times New Roman" w:hAnsi="Times New Roman" w:cs="Times New Roman"/>
                <w:b/>
                <w:bCs/>
              </w:rPr>
              <w:t> 182,4</w:t>
            </w:r>
          </w:p>
        </w:tc>
      </w:tr>
      <w:tr w:rsidR="007F0613" w:rsidRPr="00421AF4" w:rsidTr="00EE30CC">
        <w:tc>
          <w:tcPr>
            <w:tcW w:w="2602" w:type="dxa"/>
            <w:vAlign w:val="center"/>
          </w:tcPr>
          <w:p w:rsidR="007F0613" w:rsidRPr="00421AF4" w:rsidRDefault="007F0613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7F0613" w:rsidRPr="00421AF4" w:rsidRDefault="00EE30CC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Align w:val="center"/>
          </w:tcPr>
          <w:p w:rsidR="007F0613" w:rsidRPr="002502ED" w:rsidRDefault="00EE30CC" w:rsidP="00A267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A267F7">
              <w:rPr>
                <w:rFonts w:ascii="Times New Roman" w:hAnsi="Times New Roman" w:cs="Times New Roman"/>
                <w:b/>
                <w:bCs/>
              </w:rPr>
              <w:t>395,4</w:t>
            </w:r>
          </w:p>
        </w:tc>
        <w:tc>
          <w:tcPr>
            <w:tcW w:w="1135" w:type="dxa"/>
            <w:vAlign w:val="center"/>
          </w:tcPr>
          <w:p w:rsidR="007F0613" w:rsidRPr="002502ED" w:rsidRDefault="004B090A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5" w:type="dxa"/>
            <w:vAlign w:val="center"/>
          </w:tcPr>
          <w:p w:rsidR="007F0613" w:rsidRPr="002502ED" w:rsidRDefault="004B090A" w:rsidP="00E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21AF4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A4"/>
    <w:rsid w:val="0000336B"/>
    <w:rsid w:val="0000624B"/>
    <w:rsid w:val="00044BCE"/>
    <w:rsid w:val="00062F05"/>
    <w:rsid w:val="000921BB"/>
    <w:rsid w:val="00100045"/>
    <w:rsid w:val="00122E3A"/>
    <w:rsid w:val="001303A0"/>
    <w:rsid w:val="00244E4C"/>
    <w:rsid w:val="00246102"/>
    <w:rsid w:val="002502ED"/>
    <w:rsid w:val="00275AD4"/>
    <w:rsid w:val="00276B08"/>
    <w:rsid w:val="002C7411"/>
    <w:rsid w:val="002E5442"/>
    <w:rsid w:val="003021FE"/>
    <w:rsid w:val="003056D7"/>
    <w:rsid w:val="00313BFA"/>
    <w:rsid w:val="00387EC5"/>
    <w:rsid w:val="003909B8"/>
    <w:rsid w:val="003C09D6"/>
    <w:rsid w:val="003C44D8"/>
    <w:rsid w:val="003C7CDE"/>
    <w:rsid w:val="003F5E60"/>
    <w:rsid w:val="00421AF4"/>
    <w:rsid w:val="0046312B"/>
    <w:rsid w:val="00477AF0"/>
    <w:rsid w:val="004909B4"/>
    <w:rsid w:val="00495AC3"/>
    <w:rsid w:val="004B090A"/>
    <w:rsid w:val="004B2D0E"/>
    <w:rsid w:val="004B3FDB"/>
    <w:rsid w:val="004E2CC3"/>
    <w:rsid w:val="005125BD"/>
    <w:rsid w:val="00577ADB"/>
    <w:rsid w:val="00593127"/>
    <w:rsid w:val="005C501B"/>
    <w:rsid w:val="005D250C"/>
    <w:rsid w:val="005F156F"/>
    <w:rsid w:val="006047EB"/>
    <w:rsid w:val="006366AA"/>
    <w:rsid w:val="00677FA3"/>
    <w:rsid w:val="006C733E"/>
    <w:rsid w:val="0074558A"/>
    <w:rsid w:val="007860E8"/>
    <w:rsid w:val="007910ED"/>
    <w:rsid w:val="007A02F9"/>
    <w:rsid w:val="007F0613"/>
    <w:rsid w:val="007F3292"/>
    <w:rsid w:val="00873106"/>
    <w:rsid w:val="008B5919"/>
    <w:rsid w:val="008F460E"/>
    <w:rsid w:val="00935360"/>
    <w:rsid w:val="0093708A"/>
    <w:rsid w:val="00940004"/>
    <w:rsid w:val="00947808"/>
    <w:rsid w:val="0095467C"/>
    <w:rsid w:val="009C6827"/>
    <w:rsid w:val="009D2756"/>
    <w:rsid w:val="00A00FD8"/>
    <w:rsid w:val="00A0308E"/>
    <w:rsid w:val="00A0607F"/>
    <w:rsid w:val="00A267F7"/>
    <w:rsid w:val="00A37406"/>
    <w:rsid w:val="00A76A24"/>
    <w:rsid w:val="00AA35A0"/>
    <w:rsid w:val="00AC5EE2"/>
    <w:rsid w:val="00AC7ACD"/>
    <w:rsid w:val="00B00499"/>
    <w:rsid w:val="00B27BB1"/>
    <w:rsid w:val="00BB0EA4"/>
    <w:rsid w:val="00BC16CC"/>
    <w:rsid w:val="00C25817"/>
    <w:rsid w:val="00C34E18"/>
    <w:rsid w:val="00C42E5D"/>
    <w:rsid w:val="00C621B4"/>
    <w:rsid w:val="00C859AD"/>
    <w:rsid w:val="00CA29D7"/>
    <w:rsid w:val="00CD49F3"/>
    <w:rsid w:val="00CF02D1"/>
    <w:rsid w:val="00D0279E"/>
    <w:rsid w:val="00D72895"/>
    <w:rsid w:val="00D931F8"/>
    <w:rsid w:val="00DA3D87"/>
    <w:rsid w:val="00DE523C"/>
    <w:rsid w:val="00E13EA3"/>
    <w:rsid w:val="00E22A67"/>
    <w:rsid w:val="00E33CC2"/>
    <w:rsid w:val="00E359FA"/>
    <w:rsid w:val="00E6261D"/>
    <w:rsid w:val="00E80E5A"/>
    <w:rsid w:val="00E829AC"/>
    <w:rsid w:val="00EB0A7A"/>
    <w:rsid w:val="00ED237D"/>
    <w:rsid w:val="00EE30CC"/>
    <w:rsid w:val="00F201AF"/>
    <w:rsid w:val="00F838B2"/>
    <w:rsid w:val="00F864A5"/>
    <w:rsid w:val="00F9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D460-E589-4C8D-B1D0-6F125AE5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2019-09-25T11:53:00Z</cp:lastPrinted>
  <dcterms:created xsi:type="dcterms:W3CDTF">2019-08-15T11:59:00Z</dcterms:created>
  <dcterms:modified xsi:type="dcterms:W3CDTF">2019-10-28T14:53:00Z</dcterms:modified>
</cp:coreProperties>
</file>