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42B77" w:rsidRDefault="00B42B77" w:rsidP="00B42B7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СООБЩАЕТ</w:t>
      </w:r>
    </w:p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46407" w:rsidRPr="00C46407" w:rsidRDefault="006F3A59" w:rsidP="00C4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3A59">
        <w:rPr>
          <w:lang w:eastAsia="ru-RU"/>
        </w:rPr>
        <w:t xml:space="preserve"> </w:t>
      </w:r>
      <w:r w:rsidR="00C46407" w:rsidRPr="00C46407">
        <w:rPr>
          <w:lang w:eastAsia="ru-RU"/>
        </w:rPr>
        <w:t xml:space="preserve"> </w:t>
      </w:r>
      <w:r w:rsidR="00C46407">
        <w:rPr>
          <w:lang w:eastAsia="ru-RU"/>
        </w:rPr>
        <w:tab/>
      </w:r>
      <w:r w:rsidR="00C46407" w:rsidRPr="00C46407">
        <w:rPr>
          <w:rFonts w:ascii="Times New Roman" w:hAnsi="Times New Roman" w:cs="Times New Roman"/>
          <w:sz w:val="28"/>
          <w:szCs w:val="28"/>
        </w:rPr>
        <w:t>Прокуратура Колпинского района Санкт-Петербурга совместно с контролирующими органами провела проверку соблюдения федерального законодательства при организации отдыха и оздоровления детей в детском загородном оздоровительном лагере «Мечта» ООО «Мечта»</w:t>
      </w:r>
      <w:bookmarkStart w:id="0" w:name="_GoBack"/>
      <w:bookmarkEnd w:id="0"/>
      <w:r w:rsidR="00C46407" w:rsidRPr="00C46407">
        <w:rPr>
          <w:rFonts w:ascii="Times New Roman" w:hAnsi="Times New Roman" w:cs="Times New Roman"/>
          <w:sz w:val="28"/>
          <w:szCs w:val="28"/>
        </w:rPr>
        <w:t>.</w:t>
      </w:r>
    </w:p>
    <w:p w:rsidR="00C46407" w:rsidRPr="00C46407" w:rsidRDefault="00C46407" w:rsidP="00C464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407">
        <w:rPr>
          <w:rFonts w:ascii="Times New Roman" w:hAnsi="Times New Roman" w:cs="Times New Roman"/>
          <w:sz w:val="28"/>
          <w:szCs w:val="28"/>
        </w:rPr>
        <w:t>Установлено, что в нарушение требований закона при организации питания детей допускается некачественное мытье кухонной и столовой посуды, ненадлежащим образом хранятся продукты, не в полном об</w:t>
      </w:r>
      <w:r>
        <w:rPr>
          <w:rFonts w:ascii="Times New Roman" w:hAnsi="Times New Roman" w:cs="Times New Roman"/>
          <w:sz w:val="28"/>
          <w:szCs w:val="28"/>
        </w:rPr>
        <w:t>ъеме отбираются суточные пробы.</w:t>
      </w:r>
    </w:p>
    <w:p w:rsidR="00C46407" w:rsidRPr="00C46407" w:rsidRDefault="00C46407" w:rsidP="00C464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407">
        <w:rPr>
          <w:rFonts w:ascii="Times New Roman" w:hAnsi="Times New Roman" w:cs="Times New Roman"/>
          <w:sz w:val="28"/>
          <w:szCs w:val="28"/>
        </w:rPr>
        <w:t>Лекарственные средства, используемые в медицинском пункте, не соответствуют прилагаемым инструкциям с пер</w:t>
      </w:r>
      <w:r>
        <w:rPr>
          <w:rFonts w:ascii="Times New Roman" w:hAnsi="Times New Roman" w:cs="Times New Roman"/>
          <w:sz w:val="28"/>
          <w:szCs w:val="28"/>
        </w:rPr>
        <w:t>ечнем лекарственных препаратов.</w:t>
      </w:r>
    </w:p>
    <w:p w:rsidR="00C46407" w:rsidRPr="00C46407" w:rsidRDefault="00C46407" w:rsidP="00C464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407">
        <w:rPr>
          <w:rFonts w:ascii="Times New Roman" w:hAnsi="Times New Roman" w:cs="Times New Roman"/>
          <w:sz w:val="28"/>
          <w:szCs w:val="28"/>
        </w:rPr>
        <w:t>Не представлены документы, подтверждающие наличие требуемого образования и квалификации при приеме на работу поваров, вожатых и воспитателей. На работу принято 23 лица, в том числе на должности воспитателей и вожатых, не предоставивших справки об отсутствии судимости.</w:t>
      </w:r>
    </w:p>
    <w:p w:rsidR="00C46407" w:rsidRPr="00C46407" w:rsidRDefault="00C46407" w:rsidP="00C464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407">
        <w:rPr>
          <w:rFonts w:ascii="Times New Roman" w:hAnsi="Times New Roman" w:cs="Times New Roman"/>
          <w:sz w:val="28"/>
          <w:szCs w:val="28"/>
        </w:rPr>
        <w:t>Кроме того, на территории лагеря эксплуатируются электропровода и кабели с</w:t>
      </w:r>
      <w:r>
        <w:rPr>
          <w:rFonts w:ascii="Times New Roman" w:hAnsi="Times New Roman" w:cs="Times New Roman"/>
          <w:sz w:val="28"/>
          <w:szCs w:val="28"/>
        </w:rPr>
        <w:t xml:space="preserve"> видимыми нарушениями изоляции.</w:t>
      </w:r>
    </w:p>
    <w:p w:rsidR="00C46407" w:rsidRPr="00C46407" w:rsidRDefault="00C46407" w:rsidP="00C464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407">
        <w:rPr>
          <w:rFonts w:ascii="Times New Roman" w:hAnsi="Times New Roman" w:cs="Times New Roman"/>
          <w:sz w:val="28"/>
          <w:szCs w:val="28"/>
        </w:rPr>
        <w:t>Во временных сооружениях с применением натяжных тентов (шатрах), предназначенных для проведения мероприятий с детьми, отсутствуют первичные средства пожаротушения. На момент проведения проверки в ряде служебных помещений и корпусов, предназначенных для размещения персонала и проживания детей, неисправна пожарная сигнализация. Не оборудован пожарной сигнализацией бакалейный склад и хозяйственное помещение на 1-ом этаже здания, предназначенное дл</w:t>
      </w:r>
      <w:r>
        <w:rPr>
          <w:rFonts w:ascii="Times New Roman" w:hAnsi="Times New Roman" w:cs="Times New Roman"/>
          <w:sz w:val="28"/>
          <w:szCs w:val="28"/>
        </w:rPr>
        <w:t>я проживания работников лагеря.</w:t>
      </w:r>
    </w:p>
    <w:p w:rsidR="00C46407" w:rsidRPr="00C46407" w:rsidRDefault="00C46407" w:rsidP="00C464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407">
        <w:rPr>
          <w:rFonts w:ascii="Times New Roman" w:hAnsi="Times New Roman" w:cs="Times New Roman"/>
          <w:sz w:val="28"/>
          <w:szCs w:val="28"/>
        </w:rPr>
        <w:t>Прокуратура района в адрес генерального директор</w:t>
      </w:r>
      <w:proofErr w:type="gramStart"/>
      <w:r w:rsidRPr="00C46407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C46407">
        <w:rPr>
          <w:rFonts w:ascii="Times New Roman" w:hAnsi="Times New Roman" w:cs="Times New Roman"/>
          <w:sz w:val="28"/>
          <w:szCs w:val="28"/>
        </w:rPr>
        <w:t xml:space="preserve"> «Мечта» внесла представление об устранении нарушений, кот</w:t>
      </w:r>
      <w:r>
        <w:rPr>
          <w:rFonts w:ascii="Times New Roman" w:hAnsi="Times New Roman" w:cs="Times New Roman"/>
          <w:sz w:val="28"/>
          <w:szCs w:val="28"/>
        </w:rPr>
        <w:t>орое находится на рассмотрении.</w:t>
      </w:r>
    </w:p>
    <w:p w:rsidR="006F3A59" w:rsidRPr="00C46407" w:rsidRDefault="00C46407" w:rsidP="00C464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407">
        <w:rPr>
          <w:rFonts w:ascii="Times New Roman" w:hAnsi="Times New Roman" w:cs="Times New Roman"/>
          <w:sz w:val="28"/>
          <w:szCs w:val="28"/>
        </w:rPr>
        <w:t>Устранение нарушений контролирует прокуратура района.</w:t>
      </w:r>
    </w:p>
    <w:p w:rsidR="00D00C3F" w:rsidRDefault="00D00C3F" w:rsidP="004B0DD3">
      <w:pPr>
        <w:pStyle w:val="a6"/>
        <w:ind w:firstLine="708"/>
        <w:jc w:val="both"/>
      </w:pPr>
    </w:p>
    <w:sectPr w:rsidR="00D0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6014"/>
    <w:multiLevelType w:val="multilevel"/>
    <w:tmpl w:val="74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30"/>
    <w:rsid w:val="0008133C"/>
    <w:rsid w:val="000D7C76"/>
    <w:rsid w:val="004B0DD3"/>
    <w:rsid w:val="005418AA"/>
    <w:rsid w:val="005758FA"/>
    <w:rsid w:val="006F3A59"/>
    <w:rsid w:val="009F788B"/>
    <w:rsid w:val="00AA26E4"/>
    <w:rsid w:val="00B42B77"/>
    <w:rsid w:val="00C46407"/>
    <w:rsid w:val="00C64030"/>
    <w:rsid w:val="00D00C3F"/>
    <w:rsid w:val="00E53401"/>
    <w:rsid w:val="00F4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42B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42B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Рождественский Константин</cp:lastModifiedBy>
  <cp:revision>19</cp:revision>
  <cp:lastPrinted>2018-05-14T14:16:00Z</cp:lastPrinted>
  <dcterms:created xsi:type="dcterms:W3CDTF">2018-01-18T14:27:00Z</dcterms:created>
  <dcterms:modified xsi:type="dcterms:W3CDTF">2018-07-27T13:29:00Z</dcterms:modified>
</cp:coreProperties>
</file>