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515151"/>
          <w:kern w:val="36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b/>
          <w:color w:val="515151"/>
          <w:kern w:val="36"/>
          <w:sz w:val="24"/>
          <w:szCs w:val="24"/>
          <w:lang w:eastAsia="ru-RU"/>
        </w:rPr>
        <w:t>Если Вы обнаружили подозрительный предмет и если вас захватили в заложники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 xml:space="preserve">Пожалуйста, изучите эту информацию! </w:t>
      </w:r>
    </w:p>
    <w:p w:rsidR="00E251D3" w:rsidRPr="00E251D3" w:rsidRDefault="00E251D3" w:rsidP="00545E23">
      <w:pPr>
        <w:shd w:val="clear" w:color="auto" w:fill="F0F3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bookmarkStart w:id="0" w:name="_GoBack"/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Позаботьтесь о том, чтобы с ней ознакомились члены Вашей семьи. </w:t>
      </w:r>
    </w:p>
    <w:p w:rsidR="00E251D3" w:rsidRPr="00E251D3" w:rsidRDefault="00E251D3" w:rsidP="00545E23">
      <w:pPr>
        <w:shd w:val="clear" w:color="auto" w:fill="F0F3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Это важно знать всем: как защитить себя, уберечь свое здоровье и жизнь, спасти родных, близких и друзей в случае возникновения чрезвычайной ситуации. </w:t>
      </w:r>
    </w:p>
    <w:p w:rsidR="00E251D3" w:rsidRPr="00E251D3" w:rsidRDefault="00E251D3" w:rsidP="00545E23">
      <w:pPr>
        <w:shd w:val="clear" w:color="auto" w:fill="F0F3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Если Вы обнаружили подозрительный предмет: </w:t>
      </w:r>
    </w:p>
    <w:p w:rsidR="00E251D3" w:rsidRPr="00E251D3" w:rsidRDefault="00E251D3" w:rsidP="00545E23">
      <w:pPr>
        <w:shd w:val="clear" w:color="auto" w:fill="F0F3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 </w:t>
      </w:r>
    </w:p>
    <w:bookmarkEnd w:id="0"/>
    <w:p w:rsidR="00E251D3" w:rsidRPr="00E251D3" w:rsidRDefault="00E251D3" w:rsidP="00E251D3">
      <w:pPr>
        <w:numPr>
          <w:ilvl w:val="0"/>
          <w:numId w:val="2"/>
        </w:numPr>
        <w:shd w:val="clear" w:color="auto" w:fill="F0F3E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зафиксируйте время обнаружения, постарайтесь принять меры к тому, чтобы люди отошли как можно дальше от нее; </w:t>
      </w:r>
    </w:p>
    <w:p w:rsidR="00E251D3" w:rsidRPr="00E251D3" w:rsidRDefault="00E251D3" w:rsidP="00E251D3">
      <w:pPr>
        <w:numPr>
          <w:ilvl w:val="0"/>
          <w:numId w:val="2"/>
        </w:numPr>
        <w:shd w:val="clear" w:color="auto" w:fill="F0F3E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не трогайте, не вскрывайте и не передвигайте находку, не позволяйте сделать это другим; </w:t>
      </w:r>
    </w:p>
    <w:p w:rsidR="00E251D3" w:rsidRPr="00E251D3" w:rsidRDefault="00E251D3" w:rsidP="00E251D3">
      <w:pPr>
        <w:numPr>
          <w:ilvl w:val="0"/>
          <w:numId w:val="2"/>
        </w:numPr>
        <w:shd w:val="clear" w:color="auto" w:fill="F0F3E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отойдите дальше, посоветуйте это сделать другим людям (при этом важно не создавать панику); </w:t>
      </w:r>
    </w:p>
    <w:p w:rsidR="00E251D3" w:rsidRPr="00E251D3" w:rsidRDefault="00E251D3" w:rsidP="00E251D3">
      <w:pPr>
        <w:numPr>
          <w:ilvl w:val="0"/>
          <w:numId w:val="2"/>
        </w:numPr>
        <w:shd w:val="clear" w:color="auto" w:fill="F0F3E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обязательно дождитесь прибытия сотрудников милиции (МЧС, ФСБ).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Помните, что в качестве камуфляжа для взрывных устройств могут использоваться обычные сумки, пакеты, свертки, коробки, игрушки и т.п.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Родители! Разъясните детям, что любой предмет, найденный на улице или в подъезде, может представлять опасность для жизни!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Если Вы оказались в заложниках: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Возьмите себя в руки, успокойтесь и не паникуйте, будьте уверены, что спецслужбы уже предпринимают профессиональные меры для вашего освобождения.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По возможности расположитесь подальше от окон, дверей и самих преступников, т.е. в местах наибольшей безопасности.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Если Вы оказались в захваченном преступниками автобусе или другом виде транспорта,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</w:t>
      </w: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lastRenderedPageBreak/>
        <w:t xml:space="preserve">немедленно без паники покиньте автобус (другой вид транспорта), т.к. не исключена возможность его предварительного минирования.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Если информация об эвакуации застала Вас в квартире: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Ради здоровья и жизни своей, родных и близких Вам людей, запомните эту информацию и по возможности старайтесь следовать рекомендациям.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 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Телефон МЧС: 01, с мобильного компаний «Би </w:t>
      </w:r>
      <w:proofErr w:type="spellStart"/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Лайн</w:t>
      </w:r>
      <w:proofErr w:type="spellEnd"/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», «Мегафон», «МТС»: набирать номер «101» или «112» и следовать инструкциям оператора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Телефон дежурной части милиции: 02 </w:t>
      </w:r>
    </w:p>
    <w:p w:rsidR="00E251D3" w:rsidRPr="00E251D3" w:rsidRDefault="00E251D3" w:rsidP="00E251D3">
      <w:pPr>
        <w:shd w:val="clear" w:color="auto" w:fill="F0F3E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251D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Телефон доверия ФСБ России: 8 800 224-22-22 </w:t>
      </w:r>
    </w:p>
    <w:p w:rsidR="00382019" w:rsidRPr="00E251D3" w:rsidRDefault="00382019" w:rsidP="00E251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82019" w:rsidRPr="00E2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F3"/>
    <w:multiLevelType w:val="multilevel"/>
    <w:tmpl w:val="1FCA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33B97"/>
    <w:multiLevelType w:val="multilevel"/>
    <w:tmpl w:val="B2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25"/>
    <w:rsid w:val="00382019"/>
    <w:rsid w:val="00545E23"/>
    <w:rsid w:val="00853B25"/>
    <w:rsid w:val="00E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2022-02-08T14:57:00Z</dcterms:created>
  <dcterms:modified xsi:type="dcterms:W3CDTF">2022-02-08T15:04:00Z</dcterms:modified>
</cp:coreProperties>
</file>